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C8592" w14:textId="77777777" w:rsidR="003D1EEA" w:rsidRPr="009E7514" w:rsidRDefault="009E751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This is a sample template which may be utilized for the preparation of a Request for Qualification Level</w:t>
      </w:r>
      <w:r w:rsidR="0074536E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designation of a Contract Administrator for Certification requirements</w:t>
      </w:r>
      <w:r w:rsidR="0074536E">
        <w:rPr>
          <w:rFonts w:ascii="Arial" w:hAnsi="Arial" w:cs="Arial"/>
          <w:color w:val="FF0000"/>
        </w:rPr>
        <w:t>, and conformity to consultant selection requirements.</w:t>
      </w:r>
      <w:r>
        <w:rPr>
          <w:rFonts w:ascii="Arial" w:hAnsi="Arial" w:cs="Arial"/>
          <w:color w:val="FF0000"/>
        </w:rPr>
        <w:t xml:space="preserve"> (refer to LAPM Qualification instructions for further guidance).</w:t>
      </w:r>
    </w:p>
    <w:p w14:paraId="238CF913" w14:textId="77777777" w:rsidR="003D1EEA" w:rsidRDefault="000E48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723C08DE" w14:textId="77777777" w:rsidR="003D1EEA" w:rsidRDefault="003D1EEA">
      <w:pPr>
        <w:rPr>
          <w:rFonts w:ascii="Arial" w:hAnsi="Arial" w:cs="Arial"/>
          <w:sz w:val="24"/>
          <w:szCs w:val="24"/>
        </w:rPr>
      </w:pPr>
    </w:p>
    <w:p w14:paraId="042D2AFB" w14:textId="73B10BEA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California, Department of Transportation</w:t>
      </w:r>
    </w:p>
    <w:p w14:paraId="6A2312FB" w14:textId="2B3ABEFA" w:rsidR="00BA34ED" w:rsidRDefault="00BA34ED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 of Way Local Programs</w:t>
      </w:r>
      <w:bookmarkStart w:id="0" w:name="_GoBack"/>
      <w:bookmarkEnd w:id="0"/>
    </w:p>
    <w:p w14:paraId="53D69C40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Attn:  Mr./Ms.___</w:t>
      </w:r>
    </w:p>
    <w:p w14:paraId="6B351E83" w14:textId="77777777" w:rsidR="003D1EEA" w:rsidRDefault="003658A9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p w14:paraId="6FE06A91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653AEF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Reference:  Request to Perform Right of Way Activities </w:t>
      </w:r>
      <w:r w:rsidR="00503AFC">
        <w:rPr>
          <w:rFonts w:ascii="Arial" w:hAnsi="Arial" w:cs="Arial"/>
          <w:sz w:val="24"/>
          <w:szCs w:val="24"/>
        </w:rPr>
        <w:t>Level ____</w:t>
      </w:r>
    </w:p>
    <w:p w14:paraId="399298D9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FE953F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Mr./Ms._______</w:t>
      </w:r>
    </w:p>
    <w:p w14:paraId="0CB0789E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0FF9FF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inform you that the </w:t>
      </w:r>
      <w:r w:rsidR="00C31530">
        <w:rPr>
          <w:rFonts w:ascii="Arial" w:hAnsi="Arial" w:cs="Arial"/>
          <w:sz w:val="24"/>
          <w:szCs w:val="24"/>
        </w:rPr>
        <w:t xml:space="preserve">City of </w:t>
      </w:r>
      <w:r w:rsidRPr="00C31530">
        <w:rPr>
          <w:rFonts w:ascii="Arial" w:hAnsi="Arial" w:cs="Arial"/>
          <w:sz w:val="24"/>
          <w:szCs w:val="24"/>
          <w:highlight w:val="yellow"/>
          <w:u w:val="single"/>
        </w:rPr>
        <w:t>“Local Public Agency”</w:t>
      </w:r>
      <w:r>
        <w:rPr>
          <w:rFonts w:ascii="Arial" w:hAnsi="Arial" w:cs="Arial"/>
          <w:sz w:val="24"/>
          <w:szCs w:val="24"/>
        </w:rPr>
        <w:t xml:space="preserve"> has access to copies of the Caltrans Right of Way Manual and the Local Assistance Procedur</w:t>
      </w:r>
      <w:r w:rsidR="0074536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Manual, the FHWA Right of Way Project Development Guide and current copies of Title 23 and 49 of the Code of Federal Regulations (CFR).  Mr./Ms. _________ is authorized to serve as the Contract Administrator to execute all instruments and documents on behalf of </w:t>
      </w:r>
      <w:r w:rsidR="00C31530">
        <w:rPr>
          <w:rFonts w:ascii="Arial" w:hAnsi="Arial" w:cs="Arial"/>
          <w:sz w:val="24"/>
          <w:szCs w:val="24"/>
        </w:rPr>
        <w:t xml:space="preserve">the City </w:t>
      </w:r>
      <w:r>
        <w:rPr>
          <w:rFonts w:ascii="Arial" w:hAnsi="Arial" w:cs="Arial"/>
          <w:sz w:val="24"/>
          <w:szCs w:val="24"/>
        </w:rPr>
        <w:t>that are necessary to the Certification requirements.</w:t>
      </w:r>
    </w:p>
    <w:p w14:paraId="24F6991C" w14:textId="77777777" w:rsidR="003D1EEA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C891C" w14:textId="77777777" w:rsidR="0074536E" w:rsidRDefault="003D1EEA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request acknowledges </w:t>
      </w:r>
      <w:r w:rsidR="00C31530">
        <w:rPr>
          <w:rFonts w:ascii="Arial" w:hAnsi="Arial" w:cs="Arial"/>
          <w:sz w:val="24"/>
          <w:szCs w:val="24"/>
        </w:rPr>
        <w:t xml:space="preserve">that the City </w:t>
      </w:r>
      <w:r>
        <w:rPr>
          <w:rFonts w:ascii="Arial" w:hAnsi="Arial" w:cs="Arial"/>
          <w:sz w:val="24"/>
          <w:szCs w:val="24"/>
        </w:rPr>
        <w:t>will adopt Caltrans procedural manuals for right of way activities on federal-aid and/or State Highway System Projects.  After careful review of</w:t>
      </w:r>
      <w:r w:rsidR="00C31530">
        <w:rPr>
          <w:rFonts w:ascii="Arial" w:hAnsi="Arial" w:cs="Arial"/>
          <w:sz w:val="24"/>
          <w:szCs w:val="24"/>
        </w:rPr>
        <w:t xml:space="preserve"> the City </w:t>
      </w:r>
      <w:r>
        <w:rPr>
          <w:rFonts w:ascii="Arial" w:hAnsi="Arial" w:cs="Arial"/>
          <w:sz w:val="24"/>
          <w:szCs w:val="24"/>
        </w:rPr>
        <w:t xml:space="preserve">staffing and qualifications, </w:t>
      </w:r>
      <w:r w:rsidR="00C31530">
        <w:rPr>
          <w:rFonts w:ascii="Arial" w:hAnsi="Arial" w:cs="Arial"/>
          <w:sz w:val="24"/>
          <w:szCs w:val="24"/>
        </w:rPr>
        <w:t xml:space="preserve">the City </w:t>
      </w:r>
      <w:r>
        <w:rPr>
          <w:rFonts w:ascii="Arial" w:hAnsi="Arial" w:cs="Arial"/>
          <w:sz w:val="24"/>
          <w:szCs w:val="24"/>
        </w:rPr>
        <w:t>has elected to pursue a Level ___ approval from Caltrans.</w:t>
      </w:r>
      <w:r w:rsidR="00C31530">
        <w:rPr>
          <w:rFonts w:ascii="Arial" w:hAnsi="Arial" w:cs="Arial"/>
          <w:sz w:val="24"/>
          <w:szCs w:val="24"/>
        </w:rPr>
        <w:t xml:space="preserve">  The City </w:t>
      </w:r>
      <w:r>
        <w:rPr>
          <w:rFonts w:ascii="Arial" w:hAnsi="Arial" w:cs="Arial"/>
          <w:sz w:val="24"/>
          <w:szCs w:val="24"/>
        </w:rPr>
        <w:t xml:space="preserve">real estate staff has both the capacity and experience to complete all Right of Way activities </w:t>
      </w:r>
      <w:r w:rsidR="00C31530">
        <w:rPr>
          <w:rFonts w:ascii="Arial" w:hAnsi="Arial" w:cs="Arial"/>
          <w:sz w:val="24"/>
          <w:szCs w:val="24"/>
        </w:rPr>
        <w:t>“</w:t>
      </w:r>
      <w:r w:rsidRPr="00C31530">
        <w:rPr>
          <w:rFonts w:ascii="Arial" w:hAnsi="Arial" w:cs="Arial"/>
          <w:sz w:val="24"/>
          <w:szCs w:val="24"/>
          <w:highlight w:val="yellow"/>
        </w:rPr>
        <w:t xml:space="preserve">with the exception of </w:t>
      </w:r>
      <w:r w:rsidR="0074536E" w:rsidRPr="00C31530">
        <w:rPr>
          <w:rFonts w:ascii="Arial" w:hAnsi="Arial" w:cs="Arial"/>
          <w:color w:val="4472C4" w:themeColor="accent1"/>
          <w:sz w:val="24"/>
          <w:szCs w:val="24"/>
          <w:highlight w:val="yellow"/>
        </w:rPr>
        <w:t>_______</w:t>
      </w:r>
      <w:r w:rsidR="00C31530">
        <w:rPr>
          <w:rFonts w:ascii="Arial" w:hAnsi="Arial" w:cs="Arial"/>
          <w:sz w:val="24"/>
          <w:szCs w:val="24"/>
        </w:rPr>
        <w:t xml:space="preserve">”, (if applicable).  </w:t>
      </w:r>
      <w:r w:rsidR="003658A9">
        <w:rPr>
          <w:rFonts w:ascii="Arial" w:hAnsi="Arial" w:cs="Arial"/>
          <w:sz w:val="24"/>
          <w:szCs w:val="24"/>
        </w:rPr>
        <w:t xml:space="preserve"> </w:t>
      </w:r>
      <w:r w:rsidR="0074536E">
        <w:rPr>
          <w:rFonts w:ascii="Arial" w:hAnsi="Arial" w:cs="Arial"/>
          <w:sz w:val="24"/>
          <w:szCs w:val="24"/>
        </w:rPr>
        <w:t xml:space="preserve">  When contracting with another local agency or consultant, the </w:t>
      </w:r>
      <w:r w:rsidR="00C31530">
        <w:rPr>
          <w:rFonts w:ascii="Arial" w:hAnsi="Arial" w:cs="Arial"/>
          <w:sz w:val="24"/>
          <w:szCs w:val="24"/>
        </w:rPr>
        <w:t xml:space="preserve">City </w:t>
      </w:r>
      <w:r w:rsidR="0074536E">
        <w:rPr>
          <w:rFonts w:ascii="Arial" w:hAnsi="Arial" w:cs="Arial"/>
          <w:sz w:val="24"/>
          <w:szCs w:val="24"/>
        </w:rPr>
        <w:t xml:space="preserve">will be responsible to ensure that the Department has qualified or is able to qualify the </w:t>
      </w:r>
      <w:r w:rsidR="000E48AA">
        <w:rPr>
          <w:rFonts w:ascii="Arial" w:hAnsi="Arial" w:cs="Arial"/>
          <w:sz w:val="24"/>
          <w:szCs w:val="24"/>
        </w:rPr>
        <w:t>consultant</w:t>
      </w:r>
      <w:r w:rsidR="0074536E">
        <w:rPr>
          <w:rFonts w:ascii="Arial" w:hAnsi="Arial" w:cs="Arial"/>
          <w:sz w:val="24"/>
          <w:szCs w:val="24"/>
        </w:rPr>
        <w:t xml:space="preserve"> prior to the Certification request.</w:t>
      </w:r>
    </w:p>
    <w:p w14:paraId="3004CB05" w14:textId="77777777" w:rsidR="00503AFC" w:rsidRDefault="00503AFC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ED3C1C" w14:textId="77777777" w:rsidR="00503AFC" w:rsidRDefault="00503AFC" w:rsidP="00503A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Attached to this request are the following:</w:t>
      </w:r>
    </w:p>
    <w:p w14:paraId="2227C7FA" w14:textId="77777777" w:rsidR="00503AFC" w:rsidRDefault="00503AFC" w:rsidP="00503A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Organizational Chart</w:t>
      </w:r>
    </w:p>
    <w:p w14:paraId="6B2F986F" w14:textId="77777777" w:rsidR="00503AFC" w:rsidRDefault="00503AFC" w:rsidP="00503A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Resumes</w:t>
      </w:r>
    </w:p>
    <w:p w14:paraId="1BF7D9A1" w14:textId="77777777" w:rsidR="00503AFC" w:rsidRDefault="00503AFC" w:rsidP="00503A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Descriptions (duty statements)</w:t>
      </w:r>
    </w:p>
    <w:p w14:paraId="0E64C058" w14:textId="77777777" w:rsidR="00503AFC" w:rsidRDefault="00503AFC" w:rsidP="00503A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3B50D" w14:textId="77777777" w:rsidR="003D1EEA" w:rsidRDefault="0074536E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request acknowledges that </w:t>
      </w:r>
      <w:r w:rsidR="00C31530">
        <w:rPr>
          <w:rFonts w:ascii="Arial" w:hAnsi="Arial" w:cs="Arial"/>
          <w:sz w:val="24"/>
          <w:szCs w:val="24"/>
        </w:rPr>
        <w:t xml:space="preserve">the City </w:t>
      </w:r>
      <w:r>
        <w:rPr>
          <w:rFonts w:ascii="Arial" w:hAnsi="Arial" w:cs="Arial"/>
          <w:sz w:val="24"/>
          <w:szCs w:val="24"/>
        </w:rPr>
        <w:t xml:space="preserve">and selected consultant </w:t>
      </w:r>
      <w:r w:rsidR="00C31530">
        <w:rPr>
          <w:rFonts w:ascii="Arial" w:hAnsi="Arial" w:cs="Arial"/>
          <w:sz w:val="24"/>
          <w:szCs w:val="24"/>
        </w:rPr>
        <w:t xml:space="preserve">(where applicable) </w:t>
      </w:r>
      <w:r w:rsidR="003658A9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adopt Caltrans </w:t>
      </w:r>
      <w:r w:rsidR="0081689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rocedur</w:t>
      </w:r>
      <w:r w:rsidR="00816896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manuals for right of way activities on federal-aid and/or State Highway System Projects and will </w:t>
      </w:r>
      <w:r w:rsidR="003658A9">
        <w:rPr>
          <w:rFonts w:ascii="Arial" w:hAnsi="Arial" w:cs="Arial"/>
          <w:sz w:val="24"/>
          <w:szCs w:val="24"/>
        </w:rPr>
        <w:t>comply with the policies and procedures as stated in the Uniform Relocation Assistance and Real Properties Acquisition Act of 1970 and related amendments to the Act.</w:t>
      </w:r>
    </w:p>
    <w:p w14:paraId="3CB59FB2" w14:textId="77777777" w:rsidR="00503AFC" w:rsidRDefault="00503AFC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C3FB1" w14:textId="77777777" w:rsidR="003658A9" w:rsidRDefault="003658A9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you have any questions or comments, please contact _______ at _______ or</w:t>
      </w:r>
    </w:p>
    <w:p w14:paraId="36E41C7A" w14:textId="77777777" w:rsidR="003658A9" w:rsidRPr="003658A9" w:rsidRDefault="000844B8" w:rsidP="003D1EEA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3658A9" w:rsidRPr="003658A9">
          <w:rPr>
            <w:rStyle w:val="Hyperlink"/>
            <w:rFonts w:ascii="Arial" w:hAnsi="Arial" w:cs="Arial"/>
            <w:color w:val="auto"/>
            <w:sz w:val="24"/>
            <w:szCs w:val="24"/>
          </w:rPr>
          <w:t>_____@______.___</w:t>
        </w:r>
      </w:hyperlink>
      <w:r w:rsidR="003658A9" w:rsidRPr="003658A9">
        <w:rPr>
          <w:rFonts w:ascii="Arial" w:hAnsi="Arial" w:cs="Arial"/>
          <w:sz w:val="24"/>
          <w:szCs w:val="24"/>
        </w:rPr>
        <w:t>.</w:t>
      </w:r>
    </w:p>
    <w:p w14:paraId="6825507B" w14:textId="77777777" w:rsidR="003658A9" w:rsidRDefault="003658A9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8D688E" w14:textId="77777777" w:rsidR="003658A9" w:rsidRDefault="003658A9" w:rsidP="003D1E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F102AE" w14:textId="77777777" w:rsidR="00816896" w:rsidRDefault="00816896" w:rsidP="003658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080B0" w14:textId="77777777" w:rsidR="00816896" w:rsidRDefault="003658A9" w:rsidP="003658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2855B19C" w14:textId="77777777" w:rsidR="003658A9" w:rsidRDefault="003658A9" w:rsidP="003658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14:paraId="7A8B870F" w14:textId="77777777" w:rsidR="003658A9" w:rsidRPr="003D1EEA" w:rsidRDefault="003658A9" w:rsidP="009E75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</w:p>
    <w:sectPr w:rsidR="003658A9" w:rsidRPr="003D1EEA" w:rsidSect="00816896">
      <w:pgSz w:w="12240" w:h="15840"/>
      <w:pgMar w:top="54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E7A96"/>
    <w:multiLevelType w:val="hybridMultilevel"/>
    <w:tmpl w:val="59E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EA"/>
    <w:rsid w:val="000E48AA"/>
    <w:rsid w:val="003658A9"/>
    <w:rsid w:val="003D1EEA"/>
    <w:rsid w:val="00503AFC"/>
    <w:rsid w:val="00534CC6"/>
    <w:rsid w:val="0074536E"/>
    <w:rsid w:val="00816896"/>
    <w:rsid w:val="008D4C05"/>
    <w:rsid w:val="009E7514"/>
    <w:rsid w:val="00BA34ED"/>
    <w:rsid w:val="00BA350A"/>
    <w:rsid w:val="00C3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2E63"/>
  <w15:chartTrackingRefBased/>
  <w15:docId w15:val="{6F4113C4-DF9E-41DD-B8A3-C94E519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@______.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Valenzuela-Hirsch, Linda@DOT</dc:creator>
  <cp:keywords/>
  <dc:description/>
  <cp:lastModifiedBy>Valenzuela-Hirsch, Linda@DOT</cp:lastModifiedBy>
  <cp:revision>2</cp:revision>
  <dcterms:created xsi:type="dcterms:W3CDTF">2021-03-11T23:13:00Z</dcterms:created>
  <dcterms:modified xsi:type="dcterms:W3CDTF">2021-03-11T23:13:00Z</dcterms:modified>
</cp:coreProperties>
</file>