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2270" w14:textId="77777777" w:rsidR="00817DD0" w:rsidRPr="00466227" w:rsidRDefault="00817DD0" w:rsidP="00817DD0">
      <w:pPr>
        <w:rPr>
          <w:rFonts w:ascii="Times New Roman" w:hAnsi="Times New Roman" w:cs="Times New Roman"/>
          <w:szCs w:val="24"/>
        </w:rPr>
      </w:pPr>
    </w:p>
    <w:p w14:paraId="4304C3A8" w14:textId="77777777" w:rsidR="00817DD0" w:rsidRPr="00466227" w:rsidRDefault="00817DD0" w:rsidP="7B1C329A">
      <w:pPr>
        <w:jc w:val="center"/>
        <w:rPr>
          <w:rFonts w:asciiTheme="minorHAnsi" w:eastAsiaTheme="minorEastAsia" w:hAnsiTheme="minorHAnsi"/>
          <w:b/>
          <w:bCs/>
        </w:rPr>
      </w:pPr>
    </w:p>
    <w:p w14:paraId="28D2DAE1" w14:textId="39723095" w:rsidR="00817DD0" w:rsidRPr="00466227" w:rsidRDefault="002A3DAD" w:rsidP="7B1C329A">
      <w:pPr>
        <w:jc w:val="center"/>
        <w:rPr>
          <w:rFonts w:asciiTheme="minorHAnsi" w:eastAsiaTheme="minorEastAsia" w:hAnsiTheme="minorHAnsi"/>
          <w:b/>
          <w:bCs/>
        </w:rPr>
      </w:pPr>
      <w:r w:rsidRPr="7B1C329A">
        <w:rPr>
          <w:rFonts w:asciiTheme="minorHAnsi" w:eastAsiaTheme="minorEastAsia" w:hAnsiTheme="minorHAnsi"/>
          <w:b/>
          <w:bCs/>
        </w:rPr>
        <w:t>Metro I-710 South Task Force</w:t>
      </w:r>
    </w:p>
    <w:p w14:paraId="3E0550A2" w14:textId="77777777" w:rsidR="00817DD0" w:rsidRPr="00466227" w:rsidRDefault="00817DD0" w:rsidP="7B1C329A">
      <w:pPr>
        <w:jc w:val="center"/>
        <w:rPr>
          <w:rFonts w:asciiTheme="minorHAnsi" w:eastAsiaTheme="minorEastAsia" w:hAnsiTheme="minorHAnsi"/>
        </w:rPr>
      </w:pPr>
    </w:p>
    <w:p w14:paraId="4A82B23F" w14:textId="197910CC" w:rsidR="00817DD0" w:rsidRPr="00466227" w:rsidRDefault="00817DD0" w:rsidP="7B1C329A">
      <w:pPr>
        <w:jc w:val="center"/>
        <w:rPr>
          <w:rFonts w:asciiTheme="minorHAnsi" w:eastAsiaTheme="minorEastAsia" w:hAnsiTheme="minorHAnsi"/>
          <w:b/>
          <w:bCs/>
        </w:rPr>
      </w:pPr>
      <w:r w:rsidRPr="7B1C329A">
        <w:rPr>
          <w:rFonts w:asciiTheme="minorHAnsi" w:eastAsiaTheme="minorEastAsia" w:hAnsiTheme="minorHAnsi"/>
          <w:b/>
          <w:bCs/>
        </w:rPr>
        <w:t>Meeting #</w:t>
      </w:r>
      <w:r w:rsidR="002A3DAD" w:rsidRPr="7B1C329A">
        <w:rPr>
          <w:rFonts w:asciiTheme="minorHAnsi" w:eastAsiaTheme="minorEastAsia" w:hAnsiTheme="minorHAnsi"/>
          <w:b/>
          <w:bCs/>
        </w:rPr>
        <w:t>1</w:t>
      </w:r>
    </w:p>
    <w:p w14:paraId="12FCF2A1" w14:textId="271BEB27" w:rsidR="00817DD0" w:rsidRPr="00466227" w:rsidRDefault="002A3DAD" w:rsidP="7B1C329A">
      <w:pPr>
        <w:jc w:val="center"/>
        <w:rPr>
          <w:rFonts w:asciiTheme="minorHAnsi" w:eastAsiaTheme="minorEastAsia" w:hAnsiTheme="minorHAnsi"/>
          <w:b/>
          <w:bCs/>
        </w:rPr>
      </w:pPr>
      <w:r w:rsidRPr="7B1C329A">
        <w:rPr>
          <w:rFonts w:asciiTheme="minorHAnsi" w:eastAsiaTheme="minorEastAsia" w:hAnsiTheme="minorHAnsi"/>
          <w:b/>
          <w:bCs/>
        </w:rPr>
        <w:t>September</w:t>
      </w:r>
      <w:r w:rsidR="00817DD0" w:rsidRPr="7B1C329A">
        <w:rPr>
          <w:rFonts w:asciiTheme="minorHAnsi" w:eastAsiaTheme="minorEastAsia" w:hAnsiTheme="minorHAnsi"/>
          <w:b/>
          <w:bCs/>
        </w:rPr>
        <w:t xml:space="preserve"> 1</w:t>
      </w:r>
      <w:r w:rsidRPr="7B1C329A">
        <w:rPr>
          <w:rFonts w:asciiTheme="minorHAnsi" w:eastAsiaTheme="minorEastAsia" w:hAnsiTheme="minorHAnsi"/>
          <w:b/>
          <w:bCs/>
        </w:rPr>
        <w:t>3</w:t>
      </w:r>
      <w:r w:rsidR="00817DD0" w:rsidRPr="7B1C329A">
        <w:rPr>
          <w:rFonts w:asciiTheme="minorHAnsi" w:eastAsiaTheme="minorEastAsia" w:hAnsiTheme="minorHAnsi"/>
          <w:b/>
          <w:bCs/>
        </w:rPr>
        <w:t>, 2021</w:t>
      </w:r>
    </w:p>
    <w:p w14:paraId="0CF4D8DE" w14:textId="77777777" w:rsidR="00817DD0" w:rsidRPr="00466227" w:rsidRDefault="00817DD0" w:rsidP="7B1C329A">
      <w:pPr>
        <w:jc w:val="center"/>
        <w:rPr>
          <w:rFonts w:asciiTheme="minorHAnsi" w:eastAsiaTheme="minorEastAsia" w:hAnsiTheme="minorHAnsi"/>
        </w:rPr>
      </w:pPr>
    </w:p>
    <w:p w14:paraId="28306FFA" w14:textId="77777777" w:rsidR="00817DD0" w:rsidRPr="00466227" w:rsidRDefault="00817DD0" w:rsidP="7B1C329A">
      <w:pPr>
        <w:jc w:val="center"/>
        <w:rPr>
          <w:rFonts w:asciiTheme="minorHAnsi" w:eastAsiaTheme="minorEastAsia" w:hAnsiTheme="minorHAnsi"/>
        </w:rPr>
      </w:pPr>
    </w:p>
    <w:p w14:paraId="65448D8E" w14:textId="77777777" w:rsidR="00817DD0" w:rsidRPr="00466227" w:rsidRDefault="00817DD0" w:rsidP="7B1C329A">
      <w:pPr>
        <w:rPr>
          <w:rFonts w:asciiTheme="minorHAnsi" w:eastAsiaTheme="minorEastAsia" w:hAnsiTheme="minorHAnsi"/>
        </w:rPr>
      </w:pPr>
    </w:p>
    <w:p w14:paraId="11F76238" w14:textId="77777777" w:rsidR="00817DD0" w:rsidRPr="00466227" w:rsidRDefault="00817DD0" w:rsidP="7B1C329A">
      <w:pPr>
        <w:rPr>
          <w:rFonts w:asciiTheme="minorHAnsi" w:eastAsiaTheme="minorEastAsia" w:hAnsiTheme="minorHAnsi"/>
        </w:rPr>
      </w:pPr>
    </w:p>
    <w:p w14:paraId="5A7FCBD1" w14:textId="2E22D00D" w:rsidR="00817DD0" w:rsidRPr="00466227" w:rsidRDefault="00817DD0" w:rsidP="7B1C329A">
      <w:pPr>
        <w:ind w:left="2070"/>
        <w:jc w:val="right"/>
        <w:rPr>
          <w:rFonts w:asciiTheme="minorHAnsi" w:eastAsiaTheme="minorEastAsia" w:hAnsiTheme="minorHAnsi"/>
        </w:rPr>
        <w:sectPr w:rsidR="00817DD0" w:rsidRPr="00466227">
          <w:footerReference w:type="default" r:id="rId7"/>
          <w:pgSz w:w="12240" w:h="15840"/>
          <w:pgMar w:top="1440" w:right="1440" w:bottom="1440" w:left="1440" w:header="720" w:footer="720" w:gutter="0"/>
          <w:cols w:space="720"/>
          <w:docGrid w:linePitch="360"/>
        </w:sectPr>
      </w:pPr>
      <w:r w:rsidRPr="7B1C329A">
        <w:rPr>
          <w:rFonts w:asciiTheme="minorHAnsi" w:eastAsiaTheme="minorEastAsia" w:hAnsiTheme="minorHAnsi"/>
        </w:rPr>
        <w:t xml:space="preserve">Prepared by </w:t>
      </w:r>
      <w:r w:rsidR="002A3DAD" w:rsidRPr="7B1C329A">
        <w:rPr>
          <w:rFonts w:asciiTheme="minorHAnsi" w:eastAsiaTheme="minorEastAsia" w:hAnsiTheme="minorHAnsi"/>
        </w:rPr>
        <w:t>Arellano</w:t>
      </w:r>
    </w:p>
    <w:p w14:paraId="73BB0A15" w14:textId="77777777" w:rsidR="00817DD0" w:rsidRPr="00466227" w:rsidRDefault="00817DD0" w:rsidP="7B1C329A">
      <w:pPr>
        <w:spacing w:before="240" w:after="240"/>
        <w:rPr>
          <w:rFonts w:asciiTheme="minorHAnsi" w:eastAsiaTheme="minorEastAsia" w:hAnsiTheme="minorHAnsi"/>
          <w:b/>
          <w:bCs/>
        </w:rPr>
      </w:pPr>
      <w:r w:rsidRPr="1178D55B">
        <w:rPr>
          <w:rFonts w:asciiTheme="minorHAnsi" w:eastAsiaTheme="minorEastAsia" w:hAnsiTheme="minorHAnsi"/>
          <w:b/>
          <w:bCs/>
        </w:rPr>
        <w:lastRenderedPageBreak/>
        <w:t>ATTENDEES:</w:t>
      </w:r>
    </w:p>
    <w:p w14:paraId="76ED667C" w14:textId="10B16841" w:rsidR="00817DD0" w:rsidRDefault="70C51125" w:rsidP="1178D55B">
      <w:pPr>
        <w:spacing w:after="0" w:line="240" w:lineRule="auto"/>
        <w:rPr>
          <w:rFonts w:eastAsia="Calibri"/>
          <w:b/>
          <w:bCs/>
          <w:szCs w:val="24"/>
        </w:rPr>
      </w:pPr>
      <w:r w:rsidRPr="70C51125">
        <w:rPr>
          <w:rFonts w:asciiTheme="minorHAnsi" w:eastAsiaTheme="minorEastAsia" w:hAnsiTheme="minorHAnsi"/>
          <w:b/>
          <w:bCs/>
        </w:rPr>
        <w:t>PRESENTERS</w:t>
      </w:r>
    </w:p>
    <w:p w14:paraId="4ACAF0B0" w14:textId="500DD866" w:rsidR="70C51125" w:rsidRDefault="70C51125" w:rsidP="70C51125">
      <w:pPr>
        <w:spacing w:after="0" w:line="240" w:lineRule="auto"/>
        <w:jc w:val="both"/>
        <w:rPr>
          <w:rFonts w:asciiTheme="minorHAnsi" w:eastAsiaTheme="minorEastAsia" w:hAnsiTheme="minorHAnsi"/>
        </w:rPr>
      </w:pPr>
    </w:p>
    <w:p w14:paraId="384326E7" w14:textId="3FBFE35C" w:rsidR="70C51125" w:rsidRDefault="70C51125" w:rsidP="70C51125">
      <w:pPr>
        <w:spacing w:after="0" w:line="240" w:lineRule="auto"/>
        <w:jc w:val="both"/>
        <w:rPr>
          <w:rFonts w:eastAsia="Calibri"/>
        </w:rPr>
      </w:pPr>
      <w:r w:rsidRPr="70C51125">
        <w:rPr>
          <w:rFonts w:asciiTheme="minorHAnsi" w:eastAsiaTheme="minorEastAsia" w:hAnsiTheme="minorHAnsi"/>
        </w:rPr>
        <w:t>Tony Tavares, Director, Caltrans District 7</w:t>
      </w:r>
    </w:p>
    <w:p w14:paraId="171C0FAC" w14:textId="1E7EBC94" w:rsidR="70C51125" w:rsidRDefault="70C51125" w:rsidP="70C51125">
      <w:pPr>
        <w:spacing w:after="0" w:line="240" w:lineRule="auto"/>
        <w:jc w:val="both"/>
        <w:rPr>
          <w:rFonts w:asciiTheme="minorHAnsi" w:eastAsiaTheme="minorEastAsia" w:hAnsiTheme="minorHAnsi"/>
        </w:rPr>
      </w:pPr>
    </w:p>
    <w:p w14:paraId="187E51EB" w14:textId="636AF287" w:rsidR="70C51125" w:rsidRDefault="70C51125" w:rsidP="70C51125">
      <w:pPr>
        <w:spacing w:after="0" w:line="240" w:lineRule="auto"/>
        <w:jc w:val="both"/>
        <w:rPr>
          <w:rFonts w:eastAsia="Calibri"/>
        </w:rPr>
      </w:pPr>
      <w:r w:rsidRPr="70C51125">
        <w:rPr>
          <w:rFonts w:asciiTheme="minorHAnsi" w:eastAsiaTheme="minorEastAsia" w:hAnsiTheme="minorHAnsi"/>
        </w:rPr>
        <w:t>Martin Reyes, Deputy</w:t>
      </w:r>
      <w:r w:rsidR="008E3C8A">
        <w:rPr>
          <w:rFonts w:asciiTheme="minorHAnsi" w:eastAsiaTheme="minorEastAsia" w:hAnsiTheme="minorHAnsi"/>
        </w:rPr>
        <w:t xml:space="preserve"> to</w:t>
      </w:r>
      <w:r w:rsidRPr="70C51125">
        <w:rPr>
          <w:rFonts w:asciiTheme="minorHAnsi" w:eastAsiaTheme="minorEastAsia" w:hAnsiTheme="minorHAnsi"/>
        </w:rPr>
        <w:t xml:space="preserve"> Los Angeles County Supervisor Hilda Solis</w:t>
      </w:r>
    </w:p>
    <w:p w14:paraId="4B7622A6" w14:textId="56CAE68B" w:rsidR="70C51125" w:rsidRDefault="70C51125" w:rsidP="70C51125">
      <w:pPr>
        <w:spacing w:after="0" w:line="240" w:lineRule="auto"/>
        <w:jc w:val="both"/>
        <w:rPr>
          <w:rFonts w:eastAsia="Calibri"/>
        </w:rPr>
      </w:pPr>
      <w:r w:rsidRPr="70C51125">
        <w:rPr>
          <w:rFonts w:asciiTheme="minorHAnsi" w:eastAsiaTheme="minorEastAsia" w:hAnsiTheme="minorHAnsi"/>
        </w:rPr>
        <w:t xml:space="preserve">Luke H. </w:t>
      </w:r>
      <w:proofErr w:type="spellStart"/>
      <w:r w:rsidRPr="70C51125">
        <w:rPr>
          <w:rFonts w:asciiTheme="minorHAnsi" w:eastAsiaTheme="minorEastAsia" w:hAnsiTheme="minorHAnsi"/>
        </w:rPr>
        <w:t>Klipp</w:t>
      </w:r>
      <w:proofErr w:type="spellEnd"/>
      <w:r w:rsidRPr="70C51125">
        <w:rPr>
          <w:rFonts w:asciiTheme="minorHAnsi" w:eastAsiaTheme="minorEastAsia" w:hAnsiTheme="minorHAnsi"/>
        </w:rPr>
        <w:t>, Deputy</w:t>
      </w:r>
      <w:r w:rsidR="008E3C8A">
        <w:rPr>
          <w:rFonts w:asciiTheme="minorHAnsi" w:eastAsiaTheme="minorEastAsia" w:hAnsiTheme="minorHAnsi"/>
        </w:rPr>
        <w:t xml:space="preserve"> to</w:t>
      </w:r>
      <w:r w:rsidRPr="70C51125">
        <w:rPr>
          <w:rFonts w:asciiTheme="minorHAnsi" w:eastAsiaTheme="minorEastAsia" w:hAnsiTheme="minorHAnsi"/>
        </w:rPr>
        <w:t xml:space="preserve"> Los Angeles County Supervisor Janice Hahn</w:t>
      </w:r>
    </w:p>
    <w:p w14:paraId="1956F4F0" w14:textId="1FC268B2" w:rsidR="70C51125" w:rsidRDefault="70C51125" w:rsidP="70C51125">
      <w:pPr>
        <w:spacing w:after="0" w:line="240" w:lineRule="auto"/>
        <w:jc w:val="both"/>
        <w:rPr>
          <w:rFonts w:asciiTheme="minorHAnsi" w:eastAsiaTheme="minorEastAsia" w:hAnsiTheme="minorHAnsi"/>
        </w:rPr>
      </w:pPr>
      <w:r w:rsidRPr="70C51125">
        <w:rPr>
          <w:rFonts w:asciiTheme="minorHAnsi" w:eastAsiaTheme="minorEastAsia" w:hAnsiTheme="minorHAnsi"/>
        </w:rPr>
        <w:t xml:space="preserve">Lilly O’Brien, Senior Deputy </w:t>
      </w:r>
      <w:r w:rsidR="008E3C8A">
        <w:rPr>
          <w:rFonts w:asciiTheme="minorHAnsi" w:eastAsiaTheme="minorEastAsia" w:hAnsiTheme="minorHAnsi"/>
        </w:rPr>
        <w:t>to</w:t>
      </w:r>
      <w:r w:rsidRPr="70C51125">
        <w:rPr>
          <w:rFonts w:asciiTheme="minorHAnsi" w:eastAsiaTheme="minorEastAsia" w:hAnsiTheme="minorHAnsi"/>
        </w:rPr>
        <w:t xml:space="preserve"> Los Angeles County Supervisor Holly Mitchell</w:t>
      </w:r>
    </w:p>
    <w:p w14:paraId="3471D28A" w14:textId="7771E0B3" w:rsidR="70C51125" w:rsidRDefault="70C51125" w:rsidP="70C51125">
      <w:pPr>
        <w:spacing w:after="0" w:line="240" w:lineRule="auto"/>
        <w:jc w:val="both"/>
        <w:rPr>
          <w:rFonts w:asciiTheme="minorHAnsi" w:eastAsiaTheme="minorEastAsia" w:hAnsiTheme="minorHAnsi"/>
        </w:rPr>
      </w:pPr>
    </w:p>
    <w:p w14:paraId="5358B89F" w14:textId="52BBE2E3" w:rsidR="70C51125" w:rsidRDefault="70C51125" w:rsidP="70C51125">
      <w:pPr>
        <w:spacing w:after="0" w:line="240" w:lineRule="auto"/>
        <w:jc w:val="both"/>
        <w:rPr>
          <w:rFonts w:asciiTheme="minorHAnsi" w:eastAsiaTheme="minorEastAsia" w:hAnsiTheme="minorHAnsi"/>
        </w:rPr>
      </w:pPr>
      <w:r w:rsidRPr="70C51125">
        <w:rPr>
          <w:rFonts w:asciiTheme="minorHAnsi" w:eastAsiaTheme="minorEastAsia" w:hAnsiTheme="minorHAnsi"/>
        </w:rPr>
        <w:t>Fernando Dutra, Director, Los Angeles Metro</w:t>
      </w:r>
    </w:p>
    <w:p w14:paraId="680C0C8A" w14:textId="490F015F" w:rsidR="70C51125" w:rsidRDefault="70C51125" w:rsidP="70C51125">
      <w:pPr>
        <w:spacing w:after="0" w:line="240" w:lineRule="auto"/>
        <w:jc w:val="both"/>
        <w:rPr>
          <w:rFonts w:asciiTheme="minorHAnsi" w:eastAsiaTheme="minorEastAsia" w:hAnsiTheme="minorHAnsi"/>
        </w:rPr>
      </w:pPr>
    </w:p>
    <w:p w14:paraId="4DD551C9" w14:textId="3E05FC71" w:rsidR="70C51125" w:rsidRDefault="70C51125" w:rsidP="70C51125">
      <w:pPr>
        <w:spacing w:after="0" w:line="240" w:lineRule="auto"/>
        <w:jc w:val="both"/>
        <w:rPr>
          <w:rFonts w:eastAsia="Calibri"/>
        </w:rPr>
      </w:pPr>
      <w:proofErr w:type="spellStart"/>
      <w:r w:rsidRPr="70C51125">
        <w:rPr>
          <w:rFonts w:asciiTheme="minorHAnsi" w:eastAsiaTheme="minorEastAsia" w:hAnsiTheme="minorHAnsi"/>
        </w:rPr>
        <w:t>Kome</w:t>
      </w:r>
      <w:proofErr w:type="spellEnd"/>
      <w:r w:rsidRPr="70C51125">
        <w:rPr>
          <w:rFonts w:asciiTheme="minorHAnsi" w:eastAsiaTheme="minorEastAsia" w:hAnsiTheme="minorHAnsi"/>
        </w:rPr>
        <w:t xml:space="preserve"> </w:t>
      </w:r>
      <w:proofErr w:type="spellStart"/>
      <w:r w:rsidRPr="70C51125">
        <w:rPr>
          <w:rFonts w:asciiTheme="minorHAnsi" w:eastAsiaTheme="minorEastAsia" w:hAnsiTheme="minorHAnsi"/>
        </w:rPr>
        <w:t>Ajise</w:t>
      </w:r>
      <w:proofErr w:type="spellEnd"/>
      <w:r w:rsidRPr="70C51125">
        <w:rPr>
          <w:rFonts w:asciiTheme="minorHAnsi" w:eastAsiaTheme="minorEastAsia" w:hAnsiTheme="minorHAnsi"/>
        </w:rPr>
        <w:t>, Executive Director, Southern California Associated Governments</w:t>
      </w:r>
    </w:p>
    <w:p w14:paraId="290D3F5F" w14:textId="1C4B9EED" w:rsidR="70C51125" w:rsidRDefault="70C51125" w:rsidP="70C51125">
      <w:pPr>
        <w:spacing w:after="0" w:line="240" w:lineRule="auto"/>
        <w:jc w:val="both"/>
        <w:rPr>
          <w:rFonts w:asciiTheme="minorHAnsi" w:eastAsiaTheme="minorEastAsia" w:hAnsiTheme="minorHAnsi"/>
        </w:rPr>
      </w:pPr>
    </w:p>
    <w:p w14:paraId="4EB948DD" w14:textId="32FD886D" w:rsidR="70C51125" w:rsidRDefault="70C51125" w:rsidP="70C51125">
      <w:pPr>
        <w:spacing w:after="0" w:line="240" w:lineRule="auto"/>
        <w:jc w:val="both"/>
        <w:rPr>
          <w:rFonts w:asciiTheme="minorHAnsi" w:eastAsiaTheme="minorEastAsia" w:hAnsiTheme="minorHAnsi"/>
        </w:rPr>
      </w:pPr>
      <w:r w:rsidRPr="70C51125">
        <w:rPr>
          <w:rFonts w:asciiTheme="minorHAnsi" w:eastAsiaTheme="minorEastAsia" w:hAnsiTheme="minorHAnsi"/>
        </w:rPr>
        <w:t>Stephanie Wiggins, Chief Executive Officer, Los Angeles Metro</w:t>
      </w:r>
    </w:p>
    <w:p w14:paraId="25F0D807" w14:textId="0BAF71F4" w:rsidR="70C51125" w:rsidRDefault="70C51125" w:rsidP="70C51125">
      <w:pPr>
        <w:spacing w:after="0" w:line="240" w:lineRule="auto"/>
        <w:jc w:val="both"/>
        <w:rPr>
          <w:rFonts w:asciiTheme="minorHAnsi" w:eastAsiaTheme="minorEastAsia" w:hAnsiTheme="minorHAnsi"/>
        </w:rPr>
      </w:pPr>
    </w:p>
    <w:p w14:paraId="7D5EDF99" w14:textId="35279C80" w:rsidR="00817DD0" w:rsidRDefault="70C51125" w:rsidP="669DC930">
      <w:pPr>
        <w:spacing w:after="0" w:line="240" w:lineRule="auto"/>
        <w:jc w:val="both"/>
        <w:rPr>
          <w:rFonts w:eastAsia="Calibri"/>
        </w:rPr>
      </w:pPr>
      <w:r w:rsidRPr="70C51125">
        <w:rPr>
          <w:rFonts w:asciiTheme="minorHAnsi" w:eastAsiaTheme="minorEastAsia" w:hAnsiTheme="minorHAnsi"/>
        </w:rPr>
        <w:t xml:space="preserve">Jim de la </w:t>
      </w:r>
      <w:proofErr w:type="spellStart"/>
      <w:r w:rsidRPr="70C51125">
        <w:rPr>
          <w:rFonts w:asciiTheme="minorHAnsi" w:eastAsiaTheme="minorEastAsia" w:hAnsiTheme="minorHAnsi"/>
        </w:rPr>
        <w:t>Loza</w:t>
      </w:r>
      <w:proofErr w:type="spellEnd"/>
      <w:r w:rsidRPr="70C51125">
        <w:rPr>
          <w:rFonts w:asciiTheme="minorHAnsi" w:eastAsiaTheme="minorEastAsia" w:hAnsiTheme="minorHAnsi"/>
        </w:rPr>
        <w:t>, Chief Planning Officer, Los Angeles Metro</w:t>
      </w:r>
    </w:p>
    <w:p w14:paraId="42DEB5DE" w14:textId="5A36470A" w:rsidR="00817DD0" w:rsidRDefault="00817DD0" w:rsidP="669DC930">
      <w:pPr>
        <w:spacing w:after="0" w:line="240" w:lineRule="auto"/>
        <w:ind w:firstLine="720"/>
        <w:jc w:val="both"/>
        <w:rPr>
          <w:rFonts w:eastAsia="Calibri"/>
        </w:rPr>
      </w:pPr>
    </w:p>
    <w:p w14:paraId="705E6C0D" w14:textId="77777777" w:rsidR="009919CA" w:rsidRPr="00A96916" w:rsidRDefault="009919CA" w:rsidP="7B1C329A">
      <w:pPr>
        <w:spacing w:after="0" w:line="240" w:lineRule="auto"/>
        <w:ind w:firstLine="1980"/>
        <w:rPr>
          <w:rFonts w:asciiTheme="minorHAnsi" w:eastAsiaTheme="minorEastAsia" w:hAnsiTheme="minorHAnsi"/>
        </w:rPr>
      </w:pPr>
    </w:p>
    <w:p w14:paraId="76C381D0" w14:textId="6054FD29" w:rsidR="00817DD0" w:rsidRPr="002A3DAD" w:rsidRDefault="2201E8FA" w:rsidP="1178D55B">
      <w:pPr>
        <w:spacing w:after="0" w:line="240" w:lineRule="auto"/>
        <w:rPr>
          <w:rFonts w:eastAsia="Calibri"/>
          <w:b/>
          <w:bCs/>
          <w:szCs w:val="24"/>
        </w:rPr>
      </w:pPr>
      <w:r w:rsidRPr="1178D55B">
        <w:rPr>
          <w:rFonts w:asciiTheme="minorHAnsi" w:eastAsiaTheme="minorEastAsia" w:hAnsiTheme="minorHAnsi"/>
          <w:b/>
          <w:bCs/>
        </w:rPr>
        <w:t>TASK FORCE</w:t>
      </w:r>
    </w:p>
    <w:p w14:paraId="1BDCC7D3" w14:textId="1813F2DA" w:rsidR="669DC930" w:rsidRDefault="669DC930" w:rsidP="669DC930">
      <w:pPr>
        <w:spacing w:after="0" w:line="240" w:lineRule="auto"/>
        <w:rPr>
          <w:rFonts w:asciiTheme="minorHAnsi" w:eastAsiaTheme="minorEastAsia" w:hAnsiTheme="minorHAnsi"/>
        </w:rPr>
      </w:pPr>
    </w:p>
    <w:p w14:paraId="079348AE" w14:textId="77777777" w:rsidR="008E3C8A" w:rsidRPr="008E3C8A" w:rsidRDefault="008E3C8A" w:rsidP="008E3C8A">
      <w:pPr>
        <w:spacing w:after="0" w:line="240" w:lineRule="auto"/>
        <w:rPr>
          <w:rFonts w:asciiTheme="minorHAnsi" w:eastAsiaTheme="minorEastAsia" w:hAnsiTheme="minorHAnsi"/>
          <w:b/>
          <w:bCs/>
        </w:rPr>
      </w:pPr>
      <w:r w:rsidRPr="008E3C8A">
        <w:rPr>
          <w:rFonts w:asciiTheme="minorHAnsi" w:eastAsiaTheme="minorEastAsia" w:hAnsiTheme="minorHAnsi"/>
          <w:b/>
          <w:bCs/>
        </w:rPr>
        <w:t>Cities and Counties</w:t>
      </w:r>
    </w:p>
    <w:p w14:paraId="3857E0D3" w14:textId="77777777" w:rsidR="008E3C8A" w:rsidRPr="002A3DAD" w:rsidRDefault="008E3C8A" w:rsidP="008E3C8A">
      <w:pPr>
        <w:spacing w:after="0" w:line="240" w:lineRule="auto"/>
        <w:ind w:firstLine="720"/>
        <w:rPr>
          <w:rFonts w:asciiTheme="minorHAnsi" w:eastAsiaTheme="minorEastAsia" w:hAnsiTheme="minorHAnsi"/>
        </w:rPr>
      </w:pPr>
      <w:r w:rsidRPr="70C51125">
        <w:rPr>
          <w:rFonts w:asciiTheme="minorHAnsi" w:eastAsiaTheme="minorEastAsia" w:hAnsiTheme="minorHAnsi"/>
        </w:rPr>
        <w:t>Councilmember Ali Saleh, City of Bell</w:t>
      </w:r>
    </w:p>
    <w:p w14:paraId="1E58DF89" w14:textId="77777777" w:rsidR="008E3C8A" w:rsidRDefault="008E3C8A" w:rsidP="008E3C8A">
      <w:pPr>
        <w:spacing w:after="0" w:line="240" w:lineRule="auto"/>
        <w:ind w:left="720"/>
        <w:rPr>
          <w:rFonts w:eastAsia="Calibri"/>
        </w:rPr>
      </w:pPr>
      <w:r w:rsidRPr="70C51125">
        <w:rPr>
          <w:rFonts w:eastAsia="Calibri"/>
        </w:rPr>
        <w:t xml:space="preserve">Councilmember Oralia </w:t>
      </w:r>
      <w:proofErr w:type="spellStart"/>
      <w:r w:rsidRPr="70C51125">
        <w:rPr>
          <w:rFonts w:eastAsia="Calibri"/>
        </w:rPr>
        <w:t>Rebollo</w:t>
      </w:r>
      <w:proofErr w:type="spellEnd"/>
      <w:r w:rsidRPr="70C51125">
        <w:rPr>
          <w:rFonts w:eastAsia="Calibri"/>
        </w:rPr>
        <w:t>, City of Commerce</w:t>
      </w:r>
    </w:p>
    <w:p w14:paraId="52845F4A" w14:textId="77777777" w:rsidR="008E3C8A" w:rsidRPr="002A3DAD" w:rsidRDefault="008E3C8A" w:rsidP="008E3C8A">
      <w:pPr>
        <w:spacing w:after="0" w:line="240" w:lineRule="auto"/>
        <w:ind w:firstLine="720"/>
        <w:rPr>
          <w:rFonts w:asciiTheme="minorHAnsi" w:eastAsiaTheme="minorEastAsia" w:hAnsiTheme="minorHAnsi"/>
        </w:rPr>
      </w:pPr>
      <w:r w:rsidRPr="70C51125">
        <w:rPr>
          <w:rFonts w:asciiTheme="minorHAnsi" w:eastAsiaTheme="minorEastAsia" w:hAnsiTheme="minorHAnsi"/>
        </w:rPr>
        <w:t xml:space="preserve">Councilmember Elizabeth </w:t>
      </w:r>
      <w:proofErr w:type="spellStart"/>
      <w:r w:rsidRPr="70C51125">
        <w:rPr>
          <w:rFonts w:asciiTheme="minorHAnsi" w:eastAsiaTheme="minorEastAsia" w:hAnsiTheme="minorHAnsi"/>
        </w:rPr>
        <w:t>Alcantar</w:t>
      </w:r>
      <w:proofErr w:type="spellEnd"/>
      <w:r w:rsidRPr="70C51125">
        <w:rPr>
          <w:rFonts w:asciiTheme="minorHAnsi" w:eastAsiaTheme="minorEastAsia" w:hAnsiTheme="minorHAnsi"/>
        </w:rPr>
        <w:t>, City of Cudahy</w:t>
      </w:r>
    </w:p>
    <w:p w14:paraId="3B486F87" w14:textId="77777777" w:rsidR="008E3C8A" w:rsidRDefault="008E3C8A" w:rsidP="008E3C8A">
      <w:pPr>
        <w:spacing w:after="0" w:line="240" w:lineRule="auto"/>
        <w:ind w:firstLine="720"/>
        <w:rPr>
          <w:rFonts w:asciiTheme="minorHAnsi" w:eastAsiaTheme="minorEastAsia" w:hAnsiTheme="minorHAnsi"/>
        </w:rPr>
      </w:pPr>
    </w:p>
    <w:p w14:paraId="64EB591F" w14:textId="77777777" w:rsidR="008E3C8A" w:rsidRDefault="008E3C8A" w:rsidP="008E3C8A">
      <w:pPr>
        <w:spacing w:after="0" w:line="240" w:lineRule="auto"/>
        <w:ind w:firstLine="720"/>
        <w:jc w:val="both"/>
        <w:rPr>
          <w:rFonts w:eastAsia="Calibri"/>
        </w:rPr>
      </w:pPr>
      <w:r w:rsidRPr="70C51125">
        <w:rPr>
          <w:rFonts w:asciiTheme="minorHAnsi" w:eastAsiaTheme="minorEastAsia" w:hAnsiTheme="minorHAnsi"/>
        </w:rPr>
        <w:t xml:space="preserve">Aydin </w:t>
      </w:r>
      <w:proofErr w:type="spellStart"/>
      <w:r w:rsidRPr="70C51125">
        <w:rPr>
          <w:rFonts w:asciiTheme="minorHAnsi" w:eastAsiaTheme="minorEastAsia" w:hAnsiTheme="minorHAnsi"/>
        </w:rPr>
        <w:t>Pasebani</w:t>
      </w:r>
      <w:proofErr w:type="spellEnd"/>
      <w:r w:rsidRPr="70C51125">
        <w:rPr>
          <w:rFonts w:asciiTheme="minorHAnsi" w:eastAsiaTheme="minorEastAsia" w:hAnsiTheme="minorHAnsi"/>
        </w:rPr>
        <w:t>, Deputy to Los Angeles County Supervisor Hilda Solis (District 1)</w:t>
      </w:r>
    </w:p>
    <w:p w14:paraId="33C6D440" w14:textId="77777777" w:rsidR="008E3C8A" w:rsidRDefault="008E3C8A" w:rsidP="008E3C8A">
      <w:pPr>
        <w:spacing w:after="0" w:line="240" w:lineRule="auto"/>
        <w:ind w:firstLine="720"/>
        <w:rPr>
          <w:rFonts w:eastAsia="Calibri"/>
        </w:rPr>
      </w:pPr>
      <w:r w:rsidRPr="70C51125">
        <w:rPr>
          <w:rFonts w:asciiTheme="minorHAnsi" w:eastAsiaTheme="minorEastAsia" w:hAnsiTheme="minorHAnsi"/>
        </w:rPr>
        <w:t>Jamie Hwang, Deputy to Los Angeles County Supervisor Janice Hahn (District 4)</w:t>
      </w:r>
    </w:p>
    <w:p w14:paraId="6DC97ADB" w14:textId="77777777" w:rsidR="008E3C8A" w:rsidRDefault="008E3C8A" w:rsidP="008E3C8A">
      <w:pPr>
        <w:spacing w:after="0" w:line="240" w:lineRule="auto"/>
        <w:ind w:left="720"/>
        <w:rPr>
          <w:rFonts w:eastAsia="Calibri"/>
        </w:rPr>
      </w:pPr>
      <w:r w:rsidRPr="70C51125">
        <w:rPr>
          <w:rFonts w:asciiTheme="minorHAnsi" w:eastAsiaTheme="minorEastAsia" w:hAnsiTheme="minorHAnsi"/>
        </w:rPr>
        <w:t xml:space="preserve">Tyler </w:t>
      </w:r>
      <w:proofErr w:type="spellStart"/>
      <w:r w:rsidRPr="70C51125">
        <w:rPr>
          <w:rFonts w:asciiTheme="minorHAnsi" w:eastAsiaTheme="minorEastAsia" w:hAnsiTheme="minorHAnsi"/>
        </w:rPr>
        <w:t>Bonanno</w:t>
      </w:r>
      <w:proofErr w:type="spellEnd"/>
      <w:r w:rsidRPr="70C51125">
        <w:rPr>
          <w:rFonts w:asciiTheme="minorHAnsi" w:eastAsiaTheme="minorEastAsia" w:hAnsiTheme="minorHAnsi"/>
        </w:rPr>
        <w:t>-Curley, Staff, City of Long Beach</w:t>
      </w:r>
    </w:p>
    <w:p w14:paraId="657B1B11" w14:textId="77777777" w:rsidR="008E3C8A" w:rsidRDefault="008E3C8A" w:rsidP="008E3C8A">
      <w:pPr>
        <w:spacing w:after="0" w:line="240" w:lineRule="auto"/>
        <w:ind w:firstLine="720"/>
        <w:rPr>
          <w:rFonts w:asciiTheme="minorHAnsi" w:eastAsiaTheme="minorEastAsia" w:hAnsiTheme="minorHAnsi"/>
        </w:rPr>
      </w:pPr>
    </w:p>
    <w:p w14:paraId="3ECA5097" w14:textId="77777777" w:rsidR="008E3C8A" w:rsidRDefault="008E3C8A" w:rsidP="008E3C8A">
      <w:pPr>
        <w:spacing w:after="0" w:line="240" w:lineRule="auto"/>
        <w:ind w:firstLine="720"/>
        <w:rPr>
          <w:rFonts w:asciiTheme="minorHAnsi" w:eastAsiaTheme="minorEastAsia" w:hAnsiTheme="minorHAnsi"/>
        </w:rPr>
      </w:pPr>
      <w:r w:rsidRPr="70C51125">
        <w:rPr>
          <w:rFonts w:asciiTheme="minorHAnsi" w:eastAsiaTheme="minorEastAsia" w:hAnsiTheme="minorHAnsi"/>
        </w:rPr>
        <w:t xml:space="preserve">Mark </w:t>
      </w:r>
      <w:proofErr w:type="spellStart"/>
      <w:r w:rsidRPr="70C51125">
        <w:rPr>
          <w:rFonts w:asciiTheme="minorHAnsi" w:eastAsiaTheme="minorEastAsia" w:hAnsiTheme="minorHAnsi"/>
        </w:rPr>
        <w:t>Pestrella</w:t>
      </w:r>
      <w:proofErr w:type="spellEnd"/>
      <w:r w:rsidRPr="70C51125">
        <w:rPr>
          <w:rFonts w:asciiTheme="minorHAnsi" w:eastAsiaTheme="minorEastAsia" w:hAnsiTheme="minorHAnsi"/>
        </w:rPr>
        <w:t>, LA County Department of Public Works (DPW)</w:t>
      </w:r>
    </w:p>
    <w:p w14:paraId="72827C88" w14:textId="77777777" w:rsidR="008E3C8A" w:rsidRPr="002A3DAD" w:rsidRDefault="008E3C8A" w:rsidP="008E3C8A">
      <w:pPr>
        <w:spacing w:after="0" w:line="240" w:lineRule="auto"/>
        <w:ind w:firstLine="720"/>
        <w:rPr>
          <w:rFonts w:asciiTheme="minorHAnsi" w:eastAsiaTheme="minorEastAsia" w:hAnsiTheme="minorHAnsi"/>
        </w:rPr>
      </w:pPr>
      <w:r w:rsidRPr="70C51125">
        <w:rPr>
          <w:rFonts w:asciiTheme="minorHAnsi" w:eastAsiaTheme="minorEastAsia" w:hAnsiTheme="minorHAnsi"/>
        </w:rPr>
        <w:t>David MacGregor, LA County DPW</w:t>
      </w:r>
    </w:p>
    <w:p w14:paraId="12F058C8" w14:textId="77777777" w:rsidR="008E3C8A" w:rsidRPr="002A3DAD" w:rsidRDefault="008E3C8A" w:rsidP="008E3C8A">
      <w:pPr>
        <w:spacing w:after="0" w:line="240" w:lineRule="auto"/>
        <w:ind w:firstLine="720"/>
        <w:rPr>
          <w:rFonts w:eastAsia="Calibri"/>
        </w:rPr>
      </w:pPr>
      <w:proofErr w:type="spellStart"/>
      <w:r w:rsidRPr="70C51125">
        <w:rPr>
          <w:rFonts w:eastAsia="Calibri"/>
        </w:rPr>
        <w:t>Edel</w:t>
      </w:r>
      <w:proofErr w:type="spellEnd"/>
      <w:r w:rsidRPr="70C51125">
        <w:rPr>
          <w:rFonts w:eastAsia="Calibri"/>
        </w:rPr>
        <w:t xml:space="preserve"> </w:t>
      </w:r>
      <w:proofErr w:type="spellStart"/>
      <w:r w:rsidRPr="70C51125">
        <w:rPr>
          <w:rFonts w:eastAsia="Calibri"/>
        </w:rPr>
        <w:t>Vizcarra</w:t>
      </w:r>
      <w:proofErr w:type="spellEnd"/>
      <w:r w:rsidRPr="70C51125">
        <w:rPr>
          <w:rFonts w:eastAsia="Calibri"/>
        </w:rPr>
        <w:t xml:space="preserve">, </w:t>
      </w:r>
      <w:r w:rsidRPr="70C51125">
        <w:rPr>
          <w:rFonts w:asciiTheme="minorHAnsi" w:eastAsiaTheme="minorEastAsia" w:hAnsiTheme="minorHAnsi"/>
        </w:rPr>
        <w:t>LA County DPW</w:t>
      </w:r>
    </w:p>
    <w:p w14:paraId="298AAF5F" w14:textId="77777777" w:rsidR="008E3C8A" w:rsidRPr="002A3DAD" w:rsidRDefault="008E3C8A" w:rsidP="008E3C8A">
      <w:pPr>
        <w:spacing w:after="0" w:line="240" w:lineRule="auto"/>
        <w:ind w:firstLine="720"/>
        <w:rPr>
          <w:rFonts w:eastAsia="Calibri"/>
        </w:rPr>
      </w:pPr>
      <w:r w:rsidRPr="70C51125">
        <w:rPr>
          <w:rFonts w:asciiTheme="minorHAnsi" w:eastAsiaTheme="minorEastAsia" w:hAnsiTheme="minorHAnsi"/>
        </w:rPr>
        <w:t xml:space="preserve">Elaine </w:t>
      </w:r>
      <w:proofErr w:type="spellStart"/>
      <w:r w:rsidRPr="70C51125">
        <w:rPr>
          <w:rFonts w:asciiTheme="minorHAnsi" w:eastAsiaTheme="minorEastAsia" w:hAnsiTheme="minorHAnsi"/>
        </w:rPr>
        <w:t>Kunitake</w:t>
      </w:r>
      <w:proofErr w:type="spellEnd"/>
      <w:r w:rsidRPr="70C51125">
        <w:rPr>
          <w:rFonts w:asciiTheme="minorHAnsi" w:eastAsiaTheme="minorEastAsia" w:hAnsiTheme="minorHAnsi"/>
        </w:rPr>
        <w:t>, LA County DPW</w:t>
      </w:r>
    </w:p>
    <w:p w14:paraId="505866DE" w14:textId="6A6F2C09" w:rsidR="008E3C8A" w:rsidRDefault="008E3C8A" w:rsidP="669DC930">
      <w:pPr>
        <w:spacing w:after="0" w:line="240" w:lineRule="auto"/>
        <w:rPr>
          <w:rFonts w:asciiTheme="minorHAnsi" w:eastAsiaTheme="minorEastAsia" w:hAnsiTheme="minorHAnsi"/>
        </w:rPr>
      </w:pPr>
    </w:p>
    <w:p w14:paraId="15FA9998" w14:textId="77777777" w:rsidR="008E3C8A" w:rsidRDefault="008E3C8A">
      <w:pPr>
        <w:rPr>
          <w:rFonts w:asciiTheme="minorHAnsi" w:eastAsiaTheme="minorEastAsia" w:hAnsiTheme="minorHAnsi"/>
        </w:rPr>
      </w:pPr>
      <w:r>
        <w:rPr>
          <w:rFonts w:asciiTheme="minorHAnsi" w:eastAsiaTheme="minorEastAsia" w:hAnsiTheme="minorHAnsi"/>
        </w:rPr>
        <w:br w:type="page"/>
      </w:r>
    </w:p>
    <w:p w14:paraId="13E23EC0" w14:textId="33DBE55B" w:rsidR="008E3C8A" w:rsidRPr="008E3C8A" w:rsidRDefault="008E3C8A" w:rsidP="008E3C8A">
      <w:pPr>
        <w:spacing w:after="0" w:line="240" w:lineRule="auto"/>
        <w:rPr>
          <w:rFonts w:asciiTheme="minorHAnsi" w:eastAsiaTheme="minorEastAsia" w:hAnsiTheme="minorHAnsi"/>
          <w:b/>
          <w:bCs/>
        </w:rPr>
      </w:pPr>
      <w:r w:rsidRPr="008E3C8A">
        <w:rPr>
          <w:rFonts w:asciiTheme="minorHAnsi" w:eastAsiaTheme="minorEastAsia" w:hAnsiTheme="minorHAnsi"/>
          <w:b/>
          <w:bCs/>
        </w:rPr>
        <w:lastRenderedPageBreak/>
        <w:t>Community Based Organizations</w:t>
      </w:r>
    </w:p>
    <w:p w14:paraId="698E0238" w14:textId="77777777" w:rsidR="008E3C8A" w:rsidRPr="002A3DAD" w:rsidRDefault="008E3C8A" w:rsidP="008E3C8A">
      <w:pPr>
        <w:spacing w:after="0" w:line="240" w:lineRule="auto"/>
        <w:ind w:firstLine="720"/>
        <w:rPr>
          <w:rFonts w:asciiTheme="minorHAnsi" w:eastAsiaTheme="minorEastAsia" w:hAnsiTheme="minorHAnsi"/>
        </w:rPr>
      </w:pPr>
      <w:r w:rsidRPr="669DC930">
        <w:rPr>
          <w:rFonts w:asciiTheme="minorHAnsi" w:eastAsiaTheme="minorEastAsia" w:hAnsiTheme="minorHAnsi"/>
        </w:rPr>
        <w:t>Angela McNair Turner, Legal Aid Foundation of LA-LB (LAFLA)</w:t>
      </w:r>
    </w:p>
    <w:p w14:paraId="07F82093" w14:textId="77777777" w:rsidR="008E3C8A" w:rsidRPr="002A3DAD" w:rsidRDefault="008E3C8A" w:rsidP="008E3C8A">
      <w:pPr>
        <w:spacing w:after="0" w:line="240" w:lineRule="auto"/>
        <w:ind w:firstLine="720"/>
        <w:rPr>
          <w:rFonts w:eastAsia="Calibri"/>
        </w:rPr>
      </w:pPr>
      <w:proofErr w:type="spellStart"/>
      <w:r w:rsidRPr="669DC930">
        <w:rPr>
          <w:rFonts w:asciiTheme="minorHAnsi" w:eastAsiaTheme="minorEastAsia" w:hAnsiTheme="minorHAnsi"/>
        </w:rPr>
        <w:t>Dilia</w:t>
      </w:r>
      <w:proofErr w:type="spellEnd"/>
      <w:r w:rsidRPr="669DC930">
        <w:rPr>
          <w:rFonts w:asciiTheme="minorHAnsi" w:eastAsiaTheme="minorEastAsia" w:hAnsiTheme="minorHAnsi"/>
        </w:rPr>
        <w:t xml:space="preserve"> Ortega, Communities for a Better Environment</w:t>
      </w:r>
    </w:p>
    <w:p w14:paraId="55064F0A" w14:textId="77777777" w:rsidR="008E3C8A" w:rsidRDefault="008E3C8A" w:rsidP="008E3C8A">
      <w:pPr>
        <w:spacing w:after="0" w:line="240" w:lineRule="auto"/>
        <w:ind w:firstLine="720"/>
        <w:rPr>
          <w:rFonts w:eastAsia="Calibri"/>
        </w:rPr>
      </w:pPr>
      <w:r w:rsidRPr="669DC930">
        <w:rPr>
          <w:rFonts w:asciiTheme="minorHAnsi" w:eastAsiaTheme="minorEastAsia" w:hAnsiTheme="minorHAnsi"/>
        </w:rPr>
        <w:t xml:space="preserve">Jennifer </w:t>
      </w:r>
      <w:proofErr w:type="spellStart"/>
      <w:r w:rsidRPr="669DC930">
        <w:rPr>
          <w:rFonts w:asciiTheme="minorHAnsi" w:eastAsiaTheme="minorEastAsia" w:hAnsiTheme="minorHAnsi"/>
        </w:rPr>
        <w:t>Ganata</w:t>
      </w:r>
      <w:proofErr w:type="spellEnd"/>
      <w:r w:rsidRPr="669DC930">
        <w:rPr>
          <w:rFonts w:asciiTheme="minorHAnsi" w:eastAsiaTheme="minorEastAsia" w:hAnsiTheme="minorHAnsi"/>
        </w:rPr>
        <w:t>, Communities for a Better Environment</w:t>
      </w:r>
    </w:p>
    <w:p w14:paraId="6E130FD7" w14:textId="77777777" w:rsidR="008E3C8A" w:rsidRDefault="008E3C8A" w:rsidP="008E3C8A">
      <w:pPr>
        <w:spacing w:after="0" w:line="240" w:lineRule="auto"/>
        <w:ind w:firstLine="720"/>
        <w:rPr>
          <w:rFonts w:eastAsia="Calibri"/>
        </w:rPr>
      </w:pPr>
      <w:r w:rsidRPr="669DC930">
        <w:rPr>
          <w:rFonts w:eastAsia="Calibri"/>
        </w:rPr>
        <w:t xml:space="preserve">Marlin </w:t>
      </w:r>
      <w:proofErr w:type="spellStart"/>
      <w:r w:rsidRPr="669DC930">
        <w:rPr>
          <w:rFonts w:eastAsia="Calibri"/>
        </w:rPr>
        <w:t>Dawoodjee</w:t>
      </w:r>
      <w:proofErr w:type="spellEnd"/>
      <w:r w:rsidRPr="669DC930">
        <w:rPr>
          <w:rFonts w:eastAsia="Calibri"/>
        </w:rPr>
        <w:t xml:space="preserve"> Vargas, Long beach Alliance for Children with Asthma </w:t>
      </w:r>
      <w:r>
        <w:tab/>
      </w:r>
      <w:r w:rsidRPr="669DC930">
        <w:rPr>
          <w:rFonts w:eastAsia="Calibri"/>
        </w:rPr>
        <w:t>(LBACA)</w:t>
      </w:r>
    </w:p>
    <w:p w14:paraId="6C53A9CF" w14:textId="77777777" w:rsidR="008E3C8A" w:rsidRDefault="008E3C8A" w:rsidP="008E3C8A">
      <w:pPr>
        <w:spacing w:after="0" w:line="240" w:lineRule="auto"/>
        <w:ind w:left="720"/>
        <w:rPr>
          <w:rFonts w:eastAsia="Calibri"/>
        </w:rPr>
      </w:pPr>
      <w:r w:rsidRPr="669DC930">
        <w:rPr>
          <w:rFonts w:asciiTheme="minorHAnsi" w:eastAsiaTheme="minorEastAsia" w:hAnsiTheme="minorHAnsi"/>
        </w:rPr>
        <w:t>Raj Dhillon, BREATHE Los Angeles County</w:t>
      </w:r>
    </w:p>
    <w:p w14:paraId="60A64A08" w14:textId="77777777" w:rsidR="008E3C8A" w:rsidRDefault="008E3C8A" w:rsidP="008E3C8A">
      <w:pPr>
        <w:spacing w:after="0" w:line="240" w:lineRule="auto"/>
        <w:ind w:left="720"/>
        <w:rPr>
          <w:rFonts w:asciiTheme="minorHAnsi" w:eastAsiaTheme="minorEastAsia" w:hAnsiTheme="minorHAnsi"/>
        </w:rPr>
      </w:pPr>
      <w:r w:rsidRPr="669DC930">
        <w:rPr>
          <w:rFonts w:asciiTheme="minorHAnsi" w:eastAsiaTheme="minorEastAsia" w:hAnsiTheme="minorHAnsi"/>
        </w:rPr>
        <w:t>Taylor Thomas, East Yard Communities for Environmental Justice</w:t>
      </w:r>
    </w:p>
    <w:p w14:paraId="6672FB08" w14:textId="77777777" w:rsidR="008E3C8A" w:rsidRDefault="008E3C8A" w:rsidP="008E3C8A">
      <w:pPr>
        <w:spacing w:after="0" w:line="240" w:lineRule="auto"/>
        <w:ind w:left="720"/>
        <w:rPr>
          <w:rFonts w:eastAsia="Calibri"/>
        </w:rPr>
      </w:pPr>
      <w:r w:rsidRPr="669DC930">
        <w:rPr>
          <w:rFonts w:asciiTheme="minorHAnsi" w:eastAsiaTheme="minorEastAsia" w:hAnsiTheme="minorHAnsi"/>
        </w:rPr>
        <w:t>Sylvia Betancourt, Long Beach Alliance for Children with Asthma</w:t>
      </w:r>
    </w:p>
    <w:p w14:paraId="641551D9" w14:textId="77777777" w:rsidR="008E3C8A" w:rsidRDefault="008E3C8A" w:rsidP="008E3C8A">
      <w:pPr>
        <w:spacing w:after="0" w:line="240" w:lineRule="auto"/>
        <w:ind w:left="720"/>
        <w:rPr>
          <w:rFonts w:asciiTheme="minorHAnsi" w:eastAsiaTheme="minorEastAsia" w:hAnsiTheme="minorHAnsi"/>
        </w:rPr>
      </w:pPr>
    </w:p>
    <w:p w14:paraId="20F1D9E9" w14:textId="77777777" w:rsidR="008E3C8A" w:rsidRDefault="008E3C8A" w:rsidP="008E3C8A">
      <w:pPr>
        <w:spacing w:after="0" w:line="240" w:lineRule="auto"/>
        <w:ind w:left="1440" w:firstLine="720"/>
        <w:rPr>
          <w:rFonts w:eastAsia="Calibri"/>
        </w:rPr>
      </w:pPr>
    </w:p>
    <w:p w14:paraId="79417E95" w14:textId="77777777" w:rsidR="008E3C8A" w:rsidRPr="008E3C8A" w:rsidRDefault="008E3C8A" w:rsidP="008E3C8A">
      <w:pPr>
        <w:spacing w:after="0" w:line="240" w:lineRule="auto"/>
        <w:rPr>
          <w:rFonts w:eastAsia="Calibri"/>
          <w:b/>
          <w:bCs/>
        </w:rPr>
      </w:pPr>
      <w:r w:rsidRPr="008E3C8A">
        <w:rPr>
          <w:rFonts w:eastAsia="Calibri"/>
          <w:b/>
          <w:bCs/>
        </w:rPr>
        <w:t>Environmental Organizations</w:t>
      </w:r>
    </w:p>
    <w:p w14:paraId="60A20A25" w14:textId="77777777" w:rsidR="008E3C8A" w:rsidRDefault="008E3C8A" w:rsidP="008E3C8A">
      <w:pPr>
        <w:spacing w:after="0" w:line="240" w:lineRule="auto"/>
        <w:ind w:firstLine="720"/>
        <w:jc w:val="both"/>
        <w:rPr>
          <w:rFonts w:eastAsia="Calibri"/>
        </w:rPr>
      </w:pPr>
      <w:r w:rsidRPr="669DC930">
        <w:rPr>
          <w:rFonts w:asciiTheme="minorHAnsi" w:eastAsiaTheme="minorEastAsia" w:hAnsiTheme="minorHAnsi"/>
        </w:rPr>
        <w:t>Christopher Chavez, Deputy Policy Director, Coalition for Clean Air</w:t>
      </w:r>
      <w:r w:rsidRPr="669DC930">
        <w:rPr>
          <w:rFonts w:eastAsia="Calibri"/>
        </w:rPr>
        <w:t xml:space="preserve"> </w:t>
      </w:r>
    </w:p>
    <w:p w14:paraId="436C1C8F" w14:textId="77777777" w:rsidR="008E3C8A" w:rsidRDefault="008E3C8A" w:rsidP="008E3C8A">
      <w:pPr>
        <w:spacing w:after="0" w:line="240" w:lineRule="auto"/>
        <w:ind w:firstLine="720"/>
        <w:rPr>
          <w:rFonts w:eastAsia="Calibri"/>
        </w:rPr>
      </w:pPr>
      <w:r w:rsidRPr="669DC930">
        <w:rPr>
          <w:rFonts w:eastAsia="Calibri"/>
        </w:rPr>
        <w:t xml:space="preserve">Fernando Gaytan, </w:t>
      </w:r>
      <w:proofErr w:type="spellStart"/>
      <w:r w:rsidRPr="669DC930">
        <w:rPr>
          <w:rFonts w:eastAsia="Calibri"/>
        </w:rPr>
        <w:t>EarthJustice</w:t>
      </w:r>
      <w:proofErr w:type="spellEnd"/>
      <w:r w:rsidRPr="669DC930">
        <w:rPr>
          <w:rFonts w:asciiTheme="minorHAnsi" w:eastAsiaTheme="minorEastAsia" w:hAnsiTheme="minorHAnsi"/>
        </w:rPr>
        <w:t xml:space="preserve"> </w:t>
      </w:r>
    </w:p>
    <w:p w14:paraId="2590821A" w14:textId="77777777" w:rsidR="008E3C8A" w:rsidRDefault="008E3C8A" w:rsidP="008E3C8A">
      <w:pPr>
        <w:spacing w:after="0" w:line="240" w:lineRule="auto"/>
        <w:ind w:firstLine="720"/>
        <w:rPr>
          <w:rFonts w:asciiTheme="minorHAnsi" w:eastAsiaTheme="minorEastAsia" w:hAnsiTheme="minorHAnsi"/>
        </w:rPr>
      </w:pPr>
      <w:r w:rsidRPr="669DC930">
        <w:rPr>
          <w:rFonts w:asciiTheme="minorHAnsi" w:eastAsiaTheme="minorEastAsia" w:hAnsiTheme="minorHAnsi"/>
        </w:rPr>
        <w:t>Natalia Ospina, National Resource Defense Council</w:t>
      </w:r>
    </w:p>
    <w:p w14:paraId="431A3970" w14:textId="3DBFC458" w:rsidR="669DC930" w:rsidRDefault="669DC930" w:rsidP="669DC930">
      <w:pPr>
        <w:spacing w:after="0" w:line="240" w:lineRule="auto"/>
        <w:ind w:left="1440" w:firstLine="720"/>
        <w:rPr>
          <w:rFonts w:asciiTheme="minorHAnsi" w:eastAsiaTheme="minorEastAsia" w:hAnsiTheme="minorHAnsi"/>
        </w:rPr>
      </w:pPr>
    </w:p>
    <w:p w14:paraId="7F92EBB4" w14:textId="4084F042" w:rsidR="59E722DE" w:rsidRPr="008E3C8A" w:rsidRDefault="59E722DE" w:rsidP="669DC930">
      <w:pPr>
        <w:spacing w:after="0" w:line="240" w:lineRule="auto"/>
        <w:rPr>
          <w:rFonts w:asciiTheme="minorHAnsi" w:eastAsiaTheme="minorEastAsia" w:hAnsiTheme="minorHAnsi"/>
          <w:b/>
          <w:bCs/>
        </w:rPr>
      </w:pPr>
      <w:r w:rsidRPr="008E3C8A">
        <w:rPr>
          <w:rFonts w:asciiTheme="minorHAnsi" w:eastAsiaTheme="minorEastAsia" w:hAnsiTheme="minorHAnsi"/>
          <w:b/>
          <w:bCs/>
        </w:rPr>
        <w:t>Transportation Agencies</w:t>
      </w:r>
    </w:p>
    <w:p w14:paraId="014394C5" w14:textId="42A64C9B" w:rsidR="59E722DE" w:rsidRDefault="59E722DE" w:rsidP="669DC930">
      <w:pPr>
        <w:spacing w:after="0" w:line="240" w:lineRule="auto"/>
        <w:ind w:firstLine="720"/>
        <w:rPr>
          <w:rFonts w:eastAsia="Calibri"/>
        </w:rPr>
      </w:pPr>
      <w:r w:rsidRPr="669DC930">
        <w:rPr>
          <w:rFonts w:asciiTheme="minorHAnsi" w:eastAsiaTheme="minorEastAsia" w:hAnsiTheme="minorHAnsi"/>
        </w:rPr>
        <w:t>David Huang, Metrolink</w:t>
      </w:r>
    </w:p>
    <w:p w14:paraId="2812C7F0" w14:textId="31C4AD5B" w:rsidR="19CB10BF" w:rsidRDefault="19CB10BF" w:rsidP="669DC930">
      <w:pPr>
        <w:spacing w:after="0" w:line="240" w:lineRule="auto"/>
        <w:ind w:firstLine="720"/>
        <w:rPr>
          <w:rFonts w:eastAsia="Calibri"/>
        </w:rPr>
      </w:pPr>
      <w:r w:rsidRPr="669DC930">
        <w:rPr>
          <w:rFonts w:eastAsia="Calibri"/>
        </w:rPr>
        <w:t>Gloria Roberts, Caltrans District 7</w:t>
      </w:r>
    </w:p>
    <w:p w14:paraId="6EEF0B31" w14:textId="648DC7A3" w:rsidR="19CB10BF" w:rsidRDefault="19CB10BF" w:rsidP="669DC930">
      <w:pPr>
        <w:spacing w:after="0" w:line="240" w:lineRule="auto"/>
        <w:ind w:firstLine="720"/>
        <w:rPr>
          <w:rFonts w:eastAsia="Calibri"/>
        </w:rPr>
      </w:pPr>
      <w:r w:rsidRPr="669DC930">
        <w:rPr>
          <w:rFonts w:eastAsia="Calibri"/>
        </w:rPr>
        <w:t>Jeff Newman, Caltrans District 7</w:t>
      </w:r>
    </w:p>
    <w:p w14:paraId="4DB1507F" w14:textId="5D805E60" w:rsidR="662CCE6E" w:rsidRDefault="662CCE6E" w:rsidP="669DC930">
      <w:pPr>
        <w:spacing w:after="0" w:line="240" w:lineRule="auto"/>
        <w:ind w:left="720"/>
        <w:rPr>
          <w:rFonts w:eastAsia="Calibri"/>
        </w:rPr>
      </w:pPr>
      <w:r w:rsidRPr="669DC930">
        <w:rPr>
          <w:rFonts w:eastAsia="Calibri"/>
        </w:rPr>
        <w:t>Paul Marquez, Caltrans District 7</w:t>
      </w:r>
    </w:p>
    <w:p w14:paraId="4ABE0EC5" w14:textId="7D52F30F" w:rsidR="669DC930" w:rsidRDefault="669DC930" w:rsidP="669DC930">
      <w:pPr>
        <w:spacing w:after="0" w:line="240" w:lineRule="auto"/>
        <w:ind w:firstLine="720"/>
        <w:rPr>
          <w:rFonts w:eastAsia="Calibri"/>
        </w:rPr>
      </w:pPr>
    </w:p>
    <w:p w14:paraId="546EB449" w14:textId="15F57304" w:rsidR="7617F0C1" w:rsidRPr="008E3C8A" w:rsidRDefault="7617F0C1" w:rsidP="669DC930">
      <w:pPr>
        <w:spacing w:after="0" w:line="240" w:lineRule="auto"/>
        <w:jc w:val="both"/>
        <w:rPr>
          <w:rFonts w:eastAsia="Calibri"/>
          <w:b/>
          <w:bCs/>
        </w:rPr>
      </w:pPr>
      <w:r w:rsidRPr="008E3C8A">
        <w:rPr>
          <w:rFonts w:eastAsia="Calibri"/>
          <w:b/>
          <w:bCs/>
        </w:rPr>
        <w:t>Regulatory Agencies</w:t>
      </w:r>
    </w:p>
    <w:p w14:paraId="1F5B9082" w14:textId="09C50E9F" w:rsidR="7617F0C1" w:rsidRDefault="7617F0C1" w:rsidP="669DC930">
      <w:pPr>
        <w:spacing w:after="0" w:line="240" w:lineRule="auto"/>
        <w:ind w:left="720"/>
        <w:rPr>
          <w:rFonts w:asciiTheme="minorHAnsi" w:eastAsiaTheme="minorEastAsia" w:hAnsiTheme="minorHAnsi"/>
        </w:rPr>
      </w:pPr>
      <w:r w:rsidRPr="669DC930">
        <w:rPr>
          <w:rFonts w:asciiTheme="minorHAnsi" w:eastAsiaTheme="minorEastAsia" w:hAnsiTheme="minorHAnsi"/>
        </w:rPr>
        <w:t xml:space="preserve">Matt </w:t>
      </w:r>
      <w:proofErr w:type="spellStart"/>
      <w:r w:rsidRPr="669DC930">
        <w:rPr>
          <w:rFonts w:asciiTheme="minorHAnsi" w:eastAsiaTheme="minorEastAsia" w:hAnsiTheme="minorHAnsi"/>
        </w:rPr>
        <w:t>Miyasato</w:t>
      </w:r>
      <w:proofErr w:type="spellEnd"/>
      <w:r w:rsidRPr="669DC930">
        <w:rPr>
          <w:rFonts w:asciiTheme="minorHAnsi" w:eastAsiaTheme="minorEastAsia" w:hAnsiTheme="minorHAnsi"/>
        </w:rPr>
        <w:t>, SCAQMD</w:t>
      </w:r>
    </w:p>
    <w:p w14:paraId="69254271" w14:textId="18692904" w:rsidR="669DC930" w:rsidRDefault="669DC930" w:rsidP="669DC930">
      <w:pPr>
        <w:spacing w:after="0" w:line="240" w:lineRule="auto"/>
        <w:jc w:val="both"/>
        <w:rPr>
          <w:rFonts w:eastAsia="Calibri"/>
        </w:rPr>
      </w:pPr>
    </w:p>
    <w:p w14:paraId="3E46460E" w14:textId="0A4A6DD6" w:rsidR="00817DD0" w:rsidRPr="008E3C8A" w:rsidRDefault="653D22B8" w:rsidP="669DC930">
      <w:pPr>
        <w:spacing w:after="0" w:line="240" w:lineRule="auto"/>
        <w:rPr>
          <w:rFonts w:asciiTheme="minorHAnsi" w:eastAsiaTheme="minorEastAsia" w:hAnsiTheme="minorHAnsi"/>
          <w:b/>
          <w:bCs/>
        </w:rPr>
      </w:pPr>
      <w:r w:rsidRPr="008E3C8A">
        <w:rPr>
          <w:rFonts w:asciiTheme="minorHAnsi" w:eastAsiaTheme="minorEastAsia" w:hAnsiTheme="minorHAnsi"/>
          <w:b/>
          <w:bCs/>
        </w:rPr>
        <w:t xml:space="preserve">Academic </w:t>
      </w:r>
      <w:r w:rsidR="13E8AC7D" w:rsidRPr="008E3C8A">
        <w:rPr>
          <w:rFonts w:asciiTheme="minorHAnsi" w:eastAsiaTheme="minorEastAsia" w:hAnsiTheme="minorHAnsi"/>
          <w:b/>
          <w:bCs/>
        </w:rPr>
        <w:t xml:space="preserve">and Research </w:t>
      </w:r>
      <w:r w:rsidRPr="008E3C8A">
        <w:rPr>
          <w:rFonts w:asciiTheme="minorHAnsi" w:eastAsiaTheme="minorEastAsia" w:hAnsiTheme="minorHAnsi"/>
          <w:b/>
          <w:bCs/>
        </w:rPr>
        <w:t>Institutions</w:t>
      </w:r>
    </w:p>
    <w:p w14:paraId="2B42FEEC" w14:textId="00B701DA" w:rsidR="00817DD0" w:rsidRPr="002A3DAD" w:rsidRDefault="70C51125" w:rsidP="70C51125">
      <w:pPr>
        <w:spacing w:after="0" w:line="240" w:lineRule="auto"/>
        <w:ind w:firstLine="720"/>
        <w:rPr>
          <w:rFonts w:asciiTheme="minorHAnsi" w:eastAsiaTheme="minorEastAsia" w:hAnsiTheme="minorHAnsi"/>
        </w:rPr>
      </w:pPr>
      <w:r w:rsidRPr="70C51125">
        <w:rPr>
          <w:rFonts w:asciiTheme="minorHAnsi" w:eastAsiaTheme="minorEastAsia" w:hAnsiTheme="minorHAnsi"/>
        </w:rPr>
        <w:t xml:space="preserve">Edward </w:t>
      </w:r>
      <w:proofErr w:type="spellStart"/>
      <w:r w:rsidRPr="70C51125">
        <w:rPr>
          <w:rFonts w:asciiTheme="minorHAnsi" w:eastAsiaTheme="minorEastAsia" w:hAnsiTheme="minorHAnsi"/>
        </w:rPr>
        <w:t>Muna</w:t>
      </w:r>
      <w:proofErr w:type="spellEnd"/>
      <w:r w:rsidRPr="70C51125">
        <w:rPr>
          <w:rFonts w:asciiTheme="minorHAnsi" w:eastAsiaTheme="minorEastAsia" w:hAnsiTheme="minorHAnsi"/>
        </w:rPr>
        <w:t>, USC ERI</w:t>
      </w:r>
    </w:p>
    <w:p w14:paraId="5044B314" w14:textId="2EA04B77" w:rsidR="00817DD0" w:rsidRPr="002A3DAD" w:rsidRDefault="0BC1CAA5" w:rsidP="669DC930">
      <w:pPr>
        <w:spacing w:after="0" w:line="240" w:lineRule="auto"/>
        <w:ind w:firstLine="720"/>
        <w:rPr>
          <w:rFonts w:eastAsia="Calibri"/>
        </w:rPr>
      </w:pPr>
      <w:r w:rsidRPr="669DC930">
        <w:rPr>
          <w:rFonts w:asciiTheme="minorHAnsi" w:eastAsiaTheme="minorEastAsia" w:hAnsiTheme="minorHAnsi"/>
        </w:rPr>
        <w:t xml:space="preserve">Genevieve </w:t>
      </w:r>
      <w:proofErr w:type="spellStart"/>
      <w:r w:rsidRPr="669DC930">
        <w:rPr>
          <w:rFonts w:asciiTheme="minorHAnsi" w:eastAsiaTheme="minorEastAsia" w:hAnsiTheme="minorHAnsi"/>
        </w:rPr>
        <w:t>Guiliano</w:t>
      </w:r>
      <w:proofErr w:type="spellEnd"/>
      <w:r w:rsidRPr="669DC930">
        <w:rPr>
          <w:rFonts w:asciiTheme="minorHAnsi" w:eastAsiaTheme="minorEastAsia" w:hAnsiTheme="minorHAnsi"/>
        </w:rPr>
        <w:t>, METRANS</w:t>
      </w:r>
    </w:p>
    <w:p w14:paraId="6DB8EA63" w14:textId="636CBF75" w:rsidR="00817DD0" w:rsidRPr="002A3DAD" w:rsidRDefault="70C51125" w:rsidP="669DC930">
      <w:pPr>
        <w:spacing w:after="0" w:line="240" w:lineRule="auto"/>
        <w:ind w:left="720"/>
        <w:rPr>
          <w:rFonts w:eastAsia="Calibri"/>
        </w:rPr>
      </w:pPr>
      <w:r w:rsidRPr="70C51125">
        <w:rPr>
          <w:rFonts w:eastAsia="Calibri"/>
        </w:rPr>
        <w:t>Thomas O'Brien, CSULB/CITT</w:t>
      </w:r>
    </w:p>
    <w:p w14:paraId="412BAED3" w14:textId="0CD3F0C0" w:rsidR="00817DD0" w:rsidRPr="002A3DAD" w:rsidRDefault="00817DD0" w:rsidP="669DC930">
      <w:pPr>
        <w:spacing w:after="0" w:line="240" w:lineRule="auto"/>
        <w:ind w:left="1440" w:firstLine="720"/>
        <w:rPr>
          <w:rFonts w:asciiTheme="minorHAnsi" w:eastAsiaTheme="minorEastAsia" w:hAnsiTheme="minorHAnsi"/>
        </w:rPr>
      </w:pPr>
    </w:p>
    <w:p w14:paraId="00DB0B1D" w14:textId="1B0FA686" w:rsidR="00817DD0" w:rsidRPr="008E3C8A" w:rsidRDefault="7A3A5215" w:rsidP="669DC930">
      <w:pPr>
        <w:spacing w:after="0" w:line="240" w:lineRule="auto"/>
        <w:rPr>
          <w:rFonts w:asciiTheme="minorHAnsi" w:eastAsiaTheme="minorEastAsia" w:hAnsiTheme="minorHAnsi"/>
          <w:b/>
          <w:bCs/>
        </w:rPr>
      </w:pPr>
      <w:r w:rsidRPr="008E3C8A">
        <w:rPr>
          <w:rFonts w:asciiTheme="minorHAnsi" w:eastAsiaTheme="minorEastAsia" w:hAnsiTheme="minorHAnsi"/>
          <w:b/>
          <w:bCs/>
        </w:rPr>
        <w:t>Business and Professional Organizations</w:t>
      </w:r>
    </w:p>
    <w:p w14:paraId="7A0C2DCD" w14:textId="40461473" w:rsidR="008E3C8A" w:rsidRDefault="008E3C8A" w:rsidP="669DC930">
      <w:pPr>
        <w:spacing w:after="0" w:line="240" w:lineRule="auto"/>
        <w:ind w:firstLine="720"/>
        <w:rPr>
          <w:rFonts w:eastAsia="Calibri"/>
        </w:rPr>
      </w:pPr>
      <w:r w:rsidRPr="669DC930">
        <w:rPr>
          <w:rFonts w:asciiTheme="minorHAnsi" w:eastAsiaTheme="minorEastAsia" w:hAnsiTheme="minorHAnsi"/>
        </w:rPr>
        <w:t xml:space="preserve">Chris Wilson, </w:t>
      </w:r>
      <w:proofErr w:type="spellStart"/>
      <w:r w:rsidRPr="669DC930">
        <w:rPr>
          <w:rFonts w:asciiTheme="minorHAnsi" w:eastAsiaTheme="minorEastAsia" w:hAnsiTheme="minorHAnsi"/>
        </w:rPr>
        <w:t>BizFed</w:t>
      </w:r>
      <w:proofErr w:type="spellEnd"/>
    </w:p>
    <w:p w14:paraId="189D7167" w14:textId="44D9FEAE" w:rsidR="00817DD0" w:rsidRPr="002A3DAD" w:rsidRDefault="7A3A5215" w:rsidP="669DC930">
      <w:pPr>
        <w:spacing w:after="0" w:line="240" w:lineRule="auto"/>
        <w:ind w:firstLine="720"/>
        <w:rPr>
          <w:rFonts w:eastAsia="Calibri"/>
        </w:rPr>
      </w:pPr>
      <w:r w:rsidRPr="669DC930">
        <w:rPr>
          <w:rFonts w:eastAsia="Calibri"/>
        </w:rPr>
        <w:t xml:space="preserve">Alycia </w:t>
      </w:r>
      <w:proofErr w:type="spellStart"/>
      <w:r w:rsidRPr="669DC930">
        <w:rPr>
          <w:rFonts w:eastAsia="Calibri"/>
        </w:rPr>
        <w:t>Gilde</w:t>
      </w:r>
      <w:proofErr w:type="spellEnd"/>
      <w:r w:rsidRPr="669DC930">
        <w:rPr>
          <w:rFonts w:eastAsia="Calibri"/>
        </w:rPr>
        <w:t>, C</w:t>
      </w:r>
      <w:r w:rsidR="6F345899" w:rsidRPr="669DC930">
        <w:rPr>
          <w:rFonts w:eastAsia="Calibri"/>
        </w:rPr>
        <w:t>ALSTART</w:t>
      </w:r>
    </w:p>
    <w:p w14:paraId="150571C7" w14:textId="1B5594E5" w:rsidR="00817DD0" w:rsidRPr="002A3DAD" w:rsidRDefault="3F8EA3AB" w:rsidP="669DC930">
      <w:pPr>
        <w:spacing w:after="0" w:line="240" w:lineRule="auto"/>
        <w:ind w:left="720"/>
        <w:rPr>
          <w:rFonts w:asciiTheme="minorHAnsi" w:eastAsiaTheme="minorEastAsia" w:hAnsiTheme="minorHAnsi"/>
        </w:rPr>
      </w:pPr>
      <w:r w:rsidRPr="669DC930">
        <w:rPr>
          <w:rFonts w:asciiTheme="minorHAnsi" w:eastAsiaTheme="minorEastAsia" w:hAnsiTheme="minorHAnsi"/>
        </w:rPr>
        <w:t xml:space="preserve">Niki </w:t>
      </w:r>
      <w:proofErr w:type="spellStart"/>
      <w:r w:rsidRPr="669DC930">
        <w:rPr>
          <w:rFonts w:asciiTheme="minorHAnsi" w:eastAsiaTheme="minorEastAsia" w:hAnsiTheme="minorHAnsi"/>
        </w:rPr>
        <w:t>Okuk</w:t>
      </w:r>
      <w:proofErr w:type="spellEnd"/>
      <w:r w:rsidRPr="669DC930">
        <w:rPr>
          <w:rFonts w:asciiTheme="minorHAnsi" w:eastAsiaTheme="minorEastAsia" w:hAnsiTheme="minorHAnsi"/>
        </w:rPr>
        <w:t>, CALSTART</w:t>
      </w:r>
    </w:p>
    <w:p w14:paraId="031DB4EA" w14:textId="579B45F6" w:rsidR="00817DD0" w:rsidRPr="002A3DAD" w:rsidRDefault="39364661" w:rsidP="669DC930">
      <w:pPr>
        <w:spacing w:after="0" w:line="240" w:lineRule="auto"/>
        <w:ind w:left="720"/>
        <w:rPr>
          <w:rFonts w:eastAsia="Calibri"/>
        </w:rPr>
      </w:pPr>
      <w:r w:rsidRPr="669DC930">
        <w:rPr>
          <w:rFonts w:asciiTheme="minorHAnsi" w:eastAsiaTheme="minorEastAsia" w:hAnsiTheme="minorHAnsi"/>
        </w:rPr>
        <w:t>Stephen Cheung, Los Angeles County Economic Development Corporation</w:t>
      </w:r>
    </w:p>
    <w:p w14:paraId="11FC50AC" w14:textId="0C4A90BB" w:rsidR="669DC930" w:rsidRDefault="669DC930" w:rsidP="669DC930">
      <w:pPr>
        <w:spacing w:after="0" w:line="240" w:lineRule="auto"/>
        <w:ind w:firstLine="720"/>
        <w:rPr>
          <w:rFonts w:asciiTheme="minorHAnsi" w:eastAsiaTheme="minorEastAsia" w:hAnsiTheme="minorHAnsi"/>
        </w:rPr>
      </w:pPr>
    </w:p>
    <w:p w14:paraId="57ABEDBE" w14:textId="51603EE5" w:rsidR="6B1F86FA" w:rsidRPr="008E3C8A" w:rsidRDefault="6B1F86FA" w:rsidP="669DC930">
      <w:pPr>
        <w:spacing w:after="0" w:line="240" w:lineRule="auto"/>
        <w:rPr>
          <w:rFonts w:eastAsia="Calibri"/>
          <w:b/>
          <w:bCs/>
        </w:rPr>
      </w:pPr>
      <w:r w:rsidRPr="008E3C8A">
        <w:rPr>
          <w:rFonts w:eastAsia="Calibri"/>
          <w:b/>
          <w:bCs/>
        </w:rPr>
        <w:t>Labor</w:t>
      </w:r>
    </w:p>
    <w:p w14:paraId="11504EF0" w14:textId="681D9FA9" w:rsidR="00817DD0" w:rsidRPr="002A3DAD" w:rsidRDefault="55923E5D" w:rsidP="669DC930">
      <w:pPr>
        <w:spacing w:after="0" w:line="240" w:lineRule="auto"/>
        <w:ind w:firstLine="720"/>
        <w:rPr>
          <w:rFonts w:eastAsia="Calibri"/>
        </w:rPr>
      </w:pPr>
      <w:r w:rsidRPr="669DC930">
        <w:rPr>
          <w:rFonts w:eastAsia="Calibri"/>
        </w:rPr>
        <w:t>Eric Tate, International Brotherhood of Teamsters, Local Union 848</w:t>
      </w:r>
    </w:p>
    <w:p w14:paraId="6E2BE51C" w14:textId="77B14F7D" w:rsidR="7CE354AE" w:rsidRPr="008E3C8A" w:rsidRDefault="008E3C8A" w:rsidP="669DC930">
      <w:pPr>
        <w:spacing w:after="0" w:line="240" w:lineRule="auto"/>
        <w:rPr>
          <w:rFonts w:asciiTheme="minorHAnsi" w:eastAsiaTheme="minorEastAsia" w:hAnsiTheme="minorHAnsi"/>
          <w:b/>
          <w:bCs/>
        </w:rPr>
      </w:pPr>
      <w:r w:rsidRPr="008E3C8A">
        <w:rPr>
          <w:rFonts w:asciiTheme="minorHAnsi" w:eastAsiaTheme="minorEastAsia" w:hAnsiTheme="minorHAnsi"/>
          <w:b/>
          <w:bCs/>
        </w:rPr>
        <w:lastRenderedPageBreak/>
        <w:t>Railroad, Trucking and Logistics Industry</w:t>
      </w:r>
    </w:p>
    <w:p w14:paraId="4198AA5D" w14:textId="77777777" w:rsidR="008E3C8A" w:rsidRPr="002A3DAD" w:rsidRDefault="008E3C8A" w:rsidP="008E3C8A">
      <w:pPr>
        <w:spacing w:after="0" w:line="240" w:lineRule="auto"/>
        <w:ind w:firstLine="720"/>
        <w:rPr>
          <w:rFonts w:eastAsia="Calibri"/>
        </w:rPr>
      </w:pPr>
      <w:r w:rsidRPr="669DC930">
        <w:rPr>
          <w:rFonts w:asciiTheme="minorHAnsi" w:eastAsiaTheme="minorEastAsia" w:hAnsiTheme="minorHAnsi"/>
        </w:rPr>
        <w:t xml:space="preserve">Daniel </w:t>
      </w:r>
      <w:proofErr w:type="spellStart"/>
      <w:r w:rsidRPr="669DC930">
        <w:rPr>
          <w:rFonts w:asciiTheme="minorHAnsi" w:eastAsiaTheme="minorEastAsia" w:hAnsiTheme="minorHAnsi"/>
        </w:rPr>
        <w:t>Meylor</w:t>
      </w:r>
      <w:proofErr w:type="spellEnd"/>
      <w:r w:rsidRPr="669DC930">
        <w:rPr>
          <w:rFonts w:asciiTheme="minorHAnsi" w:eastAsiaTheme="minorEastAsia" w:hAnsiTheme="minorHAnsi"/>
        </w:rPr>
        <w:t xml:space="preserve">, </w:t>
      </w:r>
      <w:r>
        <w:rPr>
          <w:rFonts w:asciiTheme="minorHAnsi" w:eastAsiaTheme="minorEastAsia" w:hAnsiTheme="minorHAnsi"/>
        </w:rPr>
        <w:t xml:space="preserve">Freight </w:t>
      </w:r>
      <w:r w:rsidRPr="669DC930">
        <w:rPr>
          <w:rFonts w:asciiTheme="minorHAnsi" w:eastAsiaTheme="minorEastAsia" w:hAnsiTheme="minorHAnsi"/>
        </w:rPr>
        <w:t>Forwarders Association</w:t>
      </w:r>
    </w:p>
    <w:p w14:paraId="3438ADA2" w14:textId="4BDA6939" w:rsidR="00817DD0" w:rsidRPr="002A3DAD" w:rsidRDefault="16B0A7F2" w:rsidP="669DC930">
      <w:pPr>
        <w:spacing w:after="0" w:line="240" w:lineRule="auto"/>
        <w:ind w:firstLine="720"/>
        <w:rPr>
          <w:rFonts w:eastAsia="Calibri"/>
        </w:rPr>
      </w:pPr>
      <w:r w:rsidRPr="669DC930">
        <w:rPr>
          <w:rFonts w:asciiTheme="minorHAnsi" w:eastAsiaTheme="minorEastAsia" w:hAnsiTheme="minorHAnsi"/>
        </w:rPr>
        <w:t>Lena Kent, BNSF Railway</w:t>
      </w:r>
    </w:p>
    <w:p w14:paraId="1237B8E7" w14:textId="321A10BB" w:rsidR="00817DD0" w:rsidRDefault="0BA5926C" w:rsidP="669DC930">
      <w:pPr>
        <w:spacing w:after="0" w:line="240" w:lineRule="auto"/>
        <w:ind w:firstLine="720"/>
        <w:rPr>
          <w:rFonts w:eastAsia="Calibri"/>
        </w:rPr>
      </w:pPr>
      <w:r w:rsidRPr="669DC930">
        <w:rPr>
          <w:rFonts w:eastAsia="Calibri"/>
        </w:rPr>
        <w:t>Lupe Valdez</w:t>
      </w:r>
      <w:r w:rsidR="20CFA252" w:rsidRPr="669DC930">
        <w:rPr>
          <w:rFonts w:eastAsia="Calibri"/>
        </w:rPr>
        <w:t>, Union Pacific RR</w:t>
      </w:r>
    </w:p>
    <w:p w14:paraId="0A8CFCD6" w14:textId="77777777" w:rsidR="008E3C8A" w:rsidRPr="002A3DAD" w:rsidRDefault="008E3C8A" w:rsidP="008E3C8A">
      <w:pPr>
        <w:spacing w:after="0" w:line="240" w:lineRule="auto"/>
        <w:ind w:firstLine="720"/>
        <w:rPr>
          <w:rFonts w:eastAsia="Calibri"/>
        </w:rPr>
      </w:pPr>
      <w:r w:rsidRPr="669DC930">
        <w:rPr>
          <w:rFonts w:asciiTheme="minorHAnsi" w:eastAsiaTheme="minorEastAsia" w:hAnsiTheme="minorHAnsi"/>
        </w:rPr>
        <w:t xml:space="preserve">Matt </w:t>
      </w:r>
      <w:proofErr w:type="spellStart"/>
      <w:r w:rsidRPr="669DC930">
        <w:rPr>
          <w:rFonts w:asciiTheme="minorHAnsi" w:eastAsiaTheme="minorEastAsia" w:hAnsiTheme="minorHAnsi"/>
        </w:rPr>
        <w:t>Schrap</w:t>
      </w:r>
      <w:proofErr w:type="spellEnd"/>
      <w:r w:rsidRPr="669DC930">
        <w:rPr>
          <w:rFonts w:asciiTheme="minorHAnsi" w:eastAsiaTheme="minorEastAsia" w:hAnsiTheme="minorHAnsi"/>
        </w:rPr>
        <w:t>, Harbor Trucking Association</w:t>
      </w:r>
    </w:p>
    <w:p w14:paraId="464C5394" w14:textId="4C3E707D" w:rsidR="00817DD0" w:rsidRPr="002A3DAD" w:rsidRDefault="2201E8FA" w:rsidP="669DC930">
      <w:pPr>
        <w:spacing w:after="0" w:line="240" w:lineRule="auto"/>
        <w:ind w:left="720"/>
        <w:rPr>
          <w:rFonts w:eastAsia="Calibri"/>
        </w:rPr>
      </w:pPr>
      <w:r w:rsidRPr="669DC930">
        <w:rPr>
          <w:rFonts w:asciiTheme="minorHAnsi" w:eastAsiaTheme="minorEastAsia" w:hAnsiTheme="minorHAnsi"/>
        </w:rPr>
        <w:t>Tony Williamson</w:t>
      </w:r>
      <w:r w:rsidR="3A584C8E" w:rsidRPr="669DC930">
        <w:rPr>
          <w:rFonts w:asciiTheme="minorHAnsi" w:eastAsiaTheme="minorEastAsia" w:hAnsiTheme="minorHAnsi"/>
        </w:rPr>
        <w:t>, Total Transportation Services (TTSI)</w:t>
      </w:r>
    </w:p>
    <w:p w14:paraId="367A0184" w14:textId="5DDBC9CB" w:rsidR="00817DD0" w:rsidRPr="002A3DAD" w:rsidRDefault="3D92B44D" w:rsidP="669DC930">
      <w:pPr>
        <w:spacing w:after="0" w:line="240" w:lineRule="auto"/>
        <w:ind w:left="720"/>
        <w:rPr>
          <w:rFonts w:eastAsia="Calibri"/>
        </w:rPr>
      </w:pPr>
      <w:r w:rsidRPr="669DC930">
        <w:rPr>
          <w:rFonts w:eastAsia="Calibri"/>
        </w:rPr>
        <w:t>Vic LaRosa</w:t>
      </w:r>
      <w:r w:rsidR="2FC0997B" w:rsidRPr="669DC930">
        <w:rPr>
          <w:rFonts w:eastAsia="Calibri"/>
        </w:rPr>
        <w:t>, Total Transportation Services (TTSI)</w:t>
      </w:r>
    </w:p>
    <w:p w14:paraId="4EC044D0" w14:textId="0973B6DA" w:rsidR="00817DD0" w:rsidRPr="002A3DAD" w:rsidRDefault="00817DD0" w:rsidP="669DC930">
      <w:pPr>
        <w:spacing w:after="0" w:line="240" w:lineRule="auto"/>
        <w:ind w:left="720"/>
        <w:rPr>
          <w:rFonts w:eastAsia="Calibri"/>
        </w:rPr>
      </w:pPr>
    </w:p>
    <w:p w14:paraId="06BF516F" w14:textId="699F16CE" w:rsidR="00CF3F38" w:rsidRPr="008E3C8A" w:rsidRDefault="48273D8A" w:rsidP="7B1C329A">
      <w:pPr>
        <w:spacing w:after="0" w:line="240" w:lineRule="auto"/>
        <w:rPr>
          <w:rFonts w:asciiTheme="minorHAnsi" w:eastAsiaTheme="minorEastAsia" w:hAnsiTheme="minorHAnsi"/>
          <w:b/>
          <w:bCs/>
        </w:rPr>
      </w:pPr>
      <w:r w:rsidRPr="008E3C8A">
        <w:rPr>
          <w:rFonts w:asciiTheme="minorHAnsi" w:eastAsiaTheme="minorEastAsia" w:hAnsiTheme="minorHAnsi"/>
          <w:b/>
          <w:bCs/>
        </w:rPr>
        <w:t>Ports</w:t>
      </w:r>
      <w:r w:rsidR="008E3C8A" w:rsidRPr="008E3C8A">
        <w:rPr>
          <w:rFonts w:asciiTheme="minorHAnsi" w:eastAsiaTheme="minorEastAsia" w:hAnsiTheme="minorHAnsi"/>
          <w:b/>
          <w:bCs/>
        </w:rPr>
        <w:t xml:space="preserve"> and Shipping</w:t>
      </w:r>
    </w:p>
    <w:p w14:paraId="55ECD4A1" w14:textId="53578DC4" w:rsidR="48273D8A" w:rsidRDefault="48273D8A" w:rsidP="669DC930">
      <w:pPr>
        <w:spacing w:after="0" w:line="240" w:lineRule="auto"/>
        <w:ind w:firstLine="720"/>
        <w:rPr>
          <w:rFonts w:eastAsia="Calibri"/>
        </w:rPr>
      </w:pPr>
      <w:r w:rsidRPr="669DC930">
        <w:rPr>
          <w:rFonts w:eastAsia="Calibri"/>
        </w:rPr>
        <w:t>Kerry Cartwright, Port of Los Angeles</w:t>
      </w:r>
    </w:p>
    <w:p w14:paraId="0A513120" w14:textId="77777777" w:rsidR="008E3C8A" w:rsidRPr="002A3DAD" w:rsidRDefault="008E3C8A" w:rsidP="008E3C8A">
      <w:pPr>
        <w:spacing w:after="0" w:line="240" w:lineRule="auto"/>
        <w:ind w:firstLine="720"/>
        <w:rPr>
          <w:rFonts w:eastAsia="Calibri"/>
        </w:rPr>
      </w:pPr>
      <w:r w:rsidRPr="669DC930">
        <w:rPr>
          <w:rFonts w:eastAsia="Calibri"/>
        </w:rPr>
        <w:t>Michele Grubbs, Pacific Merchant Shipping Association (PMSA)</w:t>
      </w:r>
    </w:p>
    <w:p w14:paraId="2D286AC7" w14:textId="2EC7408B" w:rsidR="48273D8A" w:rsidRDefault="48273D8A" w:rsidP="669DC930">
      <w:pPr>
        <w:spacing w:after="0" w:line="240" w:lineRule="auto"/>
        <w:ind w:firstLine="720"/>
        <w:rPr>
          <w:rFonts w:eastAsia="Calibri"/>
        </w:rPr>
      </w:pPr>
      <w:r w:rsidRPr="669DC930">
        <w:rPr>
          <w:rFonts w:asciiTheme="minorHAnsi" w:eastAsiaTheme="minorEastAsia" w:hAnsiTheme="minorHAnsi"/>
        </w:rPr>
        <w:t xml:space="preserve">Theresa </w:t>
      </w:r>
      <w:proofErr w:type="spellStart"/>
      <w:r w:rsidRPr="669DC930">
        <w:rPr>
          <w:rFonts w:asciiTheme="minorHAnsi" w:eastAsiaTheme="minorEastAsia" w:hAnsiTheme="minorHAnsi"/>
        </w:rPr>
        <w:t>Dau</w:t>
      </w:r>
      <w:proofErr w:type="spellEnd"/>
      <w:r w:rsidRPr="669DC930">
        <w:rPr>
          <w:rFonts w:asciiTheme="minorHAnsi" w:eastAsiaTheme="minorEastAsia" w:hAnsiTheme="minorHAnsi"/>
        </w:rPr>
        <w:t>-Ngo, Port of Long Beach</w:t>
      </w:r>
    </w:p>
    <w:p w14:paraId="5E72C30F" w14:textId="7CF237C1" w:rsidR="48273D8A" w:rsidRDefault="48273D8A" w:rsidP="669DC930">
      <w:pPr>
        <w:spacing w:after="0" w:line="240" w:lineRule="auto"/>
        <w:ind w:firstLine="720"/>
        <w:rPr>
          <w:rFonts w:eastAsia="Calibri"/>
        </w:rPr>
      </w:pPr>
      <w:r w:rsidRPr="669DC930">
        <w:rPr>
          <w:rFonts w:eastAsia="Calibri"/>
        </w:rPr>
        <w:t xml:space="preserve">Tony </w:t>
      </w:r>
      <w:proofErr w:type="spellStart"/>
      <w:r w:rsidRPr="669DC930">
        <w:rPr>
          <w:rFonts w:eastAsia="Calibri"/>
        </w:rPr>
        <w:t>Gioiello</w:t>
      </w:r>
      <w:proofErr w:type="spellEnd"/>
      <w:r w:rsidRPr="669DC930">
        <w:rPr>
          <w:rFonts w:eastAsia="Calibri"/>
        </w:rPr>
        <w:t>, Port of Los Angeles</w:t>
      </w:r>
    </w:p>
    <w:p w14:paraId="2FD33973" w14:textId="486F781B" w:rsidR="48273D8A" w:rsidRDefault="70C51125" w:rsidP="669DC930">
      <w:pPr>
        <w:spacing w:after="0" w:line="240" w:lineRule="auto"/>
        <w:ind w:firstLine="720"/>
        <w:rPr>
          <w:rFonts w:eastAsia="Calibri"/>
        </w:rPr>
      </w:pPr>
      <w:r w:rsidRPr="70C51125">
        <w:rPr>
          <w:rFonts w:eastAsia="Calibri"/>
        </w:rPr>
        <w:t>Sharon Weissman, Commissioner, Port of Long Beach</w:t>
      </w:r>
    </w:p>
    <w:p w14:paraId="5203D875" w14:textId="77777777" w:rsidR="00A538B0" w:rsidRPr="008E3C8A" w:rsidRDefault="00A538B0" w:rsidP="1178D55B">
      <w:pPr>
        <w:spacing w:after="0"/>
        <w:rPr>
          <w:rFonts w:asciiTheme="minorHAnsi" w:eastAsiaTheme="minorEastAsia" w:hAnsiTheme="minorHAnsi"/>
          <w:b/>
          <w:bCs/>
          <w:sz w:val="12"/>
          <w:szCs w:val="12"/>
        </w:rPr>
      </w:pPr>
    </w:p>
    <w:p w14:paraId="193DAA00" w14:textId="0E5641C2" w:rsidR="07991EFB" w:rsidRPr="008E3C8A" w:rsidRDefault="57266DCD" w:rsidP="1178D55B">
      <w:pPr>
        <w:spacing w:after="0"/>
        <w:rPr>
          <w:rFonts w:asciiTheme="minorHAnsi" w:eastAsiaTheme="minorEastAsia" w:hAnsiTheme="minorHAnsi"/>
          <w:b/>
          <w:bCs/>
        </w:rPr>
      </w:pPr>
      <w:r w:rsidRPr="008E3C8A">
        <w:rPr>
          <w:rFonts w:asciiTheme="minorHAnsi" w:eastAsiaTheme="minorEastAsia" w:hAnsiTheme="minorHAnsi"/>
          <w:b/>
          <w:bCs/>
        </w:rPr>
        <w:t>LA Metro</w:t>
      </w:r>
    </w:p>
    <w:p w14:paraId="7043F9C2" w14:textId="08094751" w:rsidR="43AF3334" w:rsidRDefault="4C2E0406" w:rsidP="669DC930">
      <w:pPr>
        <w:spacing w:after="0" w:line="240" w:lineRule="auto"/>
        <w:ind w:firstLine="720"/>
        <w:rPr>
          <w:rFonts w:eastAsia="Calibri"/>
        </w:rPr>
      </w:pPr>
      <w:r w:rsidRPr="669DC930">
        <w:rPr>
          <w:rFonts w:asciiTheme="minorHAnsi" w:eastAsiaTheme="minorEastAsia" w:hAnsiTheme="minorHAnsi"/>
        </w:rPr>
        <w:t>Ernesto Chaves, Los Angeles Metro</w:t>
      </w:r>
    </w:p>
    <w:p w14:paraId="7CC921E2" w14:textId="008F9BEA" w:rsidR="43AF3334" w:rsidRDefault="4C2E0406" w:rsidP="669DC930">
      <w:pPr>
        <w:spacing w:after="0" w:line="240" w:lineRule="auto"/>
        <w:ind w:firstLine="720"/>
        <w:rPr>
          <w:rFonts w:eastAsia="Calibri"/>
        </w:rPr>
      </w:pPr>
      <w:r w:rsidRPr="669DC930">
        <w:rPr>
          <w:rFonts w:asciiTheme="minorHAnsi" w:eastAsiaTheme="minorEastAsia" w:hAnsiTheme="minorHAnsi"/>
        </w:rPr>
        <w:t xml:space="preserve">KeAndra Cylear-Dodds, Los Angeles Metro </w:t>
      </w:r>
    </w:p>
    <w:p w14:paraId="45F21E75" w14:textId="3A5F318D" w:rsidR="43AF3334" w:rsidRDefault="6116C8E9" w:rsidP="669DC930">
      <w:pPr>
        <w:spacing w:after="0" w:line="240" w:lineRule="auto"/>
        <w:ind w:firstLine="720"/>
        <w:rPr>
          <w:rFonts w:eastAsia="Calibri"/>
        </w:rPr>
      </w:pPr>
      <w:r w:rsidRPr="669DC930">
        <w:rPr>
          <w:rFonts w:asciiTheme="minorHAnsi" w:eastAsiaTheme="minorEastAsia" w:hAnsiTheme="minorHAnsi"/>
        </w:rPr>
        <w:t xml:space="preserve">Michael Cano, Los Angeles Metro </w:t>
      </w:r>
    </w:p>
    <w:p w14:paraId="5904C755" w14:textId="6A9447BB" w:rsidR="43AF3334" w:rsidRDefault="43AF3334" w:rsidP="669DC930">
      <w:pPr>
        <w:spacing w:after="0" w:line="240" w:lineRule="auto"/>
        <w:ind w:firstLine="720"/>
        <w:rPr>
          <w:rFonts w:eastAsia="Calibri"/>
        </w:rPr>
      </w:pPr>
      <w:r w:rsidRPr="669DC930">
        <w:rPr>
          <w:rFonts w:asciiTheme="minorHAnsi" w:eastAsiaTheme="minorEastAsia" w:hAnsiTheme="minorHAnsi"/>
        </w:rPr>
        <w:t>Brian Haas, Los Angeles Metro</w:t>
      </w:r>
    </w:p>
    <w:p w14:paraId="78859638" w14:textId="38162787" w:rsidR="58CA7E8F" w:rsidRDefault="58CA7E8F" w:rsidP="669DC930">
      <w:pPr>
        <w:spacing w:after="0" w:line="240" w:lineRule="auto"/>
        <w:ind w:firstLine="720"/>
        <w:rPr>
          <w:rFonts w:eastAsia="Calibri"/>
        </w:rPr>
      </w:pPr>
      <w:r w:rsidRPr="669DC930">
        <w:rPr>
          <w:rFonts w:asciiTheme="minorHAnsi" w:eastAsiaTheme="minorEastAsia" w:hAnsiTheme="minorHAnsi"/>
        </w:rPr>
        <w:t>Bryan Pennington, Los Angeles Metro</w:t>
      </w:r>
    </w:p>
    <w:p w14:paraId="197AD644" w14:textId="42FBA5B1" w:rsidR="58CA7E8F" w:rsidRDefault="58CA7E8F" w:rsidP="669DC930">
      <w:pPr>
        <w:spacing w:after="0" w:line="240" w:lineRule="auto"/>
        <w:ind w:firstLine="720"/>
        <w:rPr>
          <w:rFonts w:eastAsia="Calibri"/>
        </w:rPr>
      </w:pPr>
      <w:r w:rsidRPr="669DC930">
        <w:rPr>
          <w:rFonts w:asciiTheme="minorHAnsi" w:eastAsiaTheme="minorEastAsia" w:hAnsiTheme="minorHAnsi"/>
        </w:rPr>
        <w:t>Lauri Lombardi, Los Angeles Metro</w:t>
      </w:r>
    </w:p>
    <w:p w14:paraId="203514D9" w14:textId="74B2B3C3" w:rsidR="58CA7E8F" w:rsidRDefault="58CA7E8F" w:rsidP="669DC930">
      <w:pPr>
        <w:spacing w:after="0" w:line="240" w:lineRule="auto"/>
        <w:ind w:firstLine="720"/>
        <w:rPr>
          <w:rFonts w:eastAsia="Calibri"/>
        </w:rPr>
      </w:pPr>
      <w:r w:rsidRPr="669DC930">
        <w:rPr>
          <w:rFonts w:asciiTheme="minorHAnsi" w:eastAsiaTheme="minorEastAsia" w:hAnsiTheme="minorHAnsi"/>
        </w:rPr>
        <w:t>Lucy Delgadillo, Los Angeles Metro</w:t>
      </w:r>
    </w:p>
    <w:p w14:paraId="06E31C29" w14:textId="1D1745C6" w:rsidR="70150242" w:rsidRDefault="70150242" w:rsidP="669DC930">
      <w:pPr>
        <w:spacing w:after="0" w:line="240" w:lineRule="auto"/>
        <w:ind w:firstLine="720"/>
        <w:rPr>
          <w:rFonts w:eastAsia="Calibri"/>
        </w:rPr>
      </w:pPr>
      <w:r w:rsidRPr="669DC930">
        <w:rPr>
          <w:rFonts w:asciiTheme="minorHAnsi" w:eastAsiaTheme="minorEastAsia" w:hAnsiTheme="minorHAnsi"/>
        </w:rPr>
        <w:t>Michael Turner, Los Angeles Metro</w:t>
      </w:r>
    </w:p>
    <w:p w14:paraId="7366D5AD" w14:textId="4BCBEB03" w:rsidR="58CA7E8F" w:rsidRDefault="58CA7E8F" w:rsidP="669DC930">
      <w:pPr>
        <w:spacing w:after="0" w:line="240" w:lineRule="auto"/>
        <w:ind w:firstLine="720"/>
        <w:rPr>
          <w:rFonts w:eastAsia="Calibri"/>
        </w:rPr>
      </w:pPr>
      <w:r w:rsidRPr="669DC930">
        <w:rPr>
          <w:rFonts w:asciiTheme="minorHAnsi" w:eastAsiaTheme="minorEastAsia" w:hAnsiTheme="minorHAnsi"/>
        </w:rPr>
        <w:t xml:space="preserve">Yvette </w:t>
      </w:r>
      <w:proofErr w:type="spellStart"/>
      <w:r w:rsidRPr="669DC930">
        <w:rPr>
          <w:rFonts w:asciiTheme="minorHAnsi" w:eastAsiaTheme="minorEastAsia" w:hAnsiTheme="minorHAnsi"/>
        </w:rPr>
        <w:t>Rapose</w:t>
      </w:r>
      <w:proofErr w:type="spellEnd"/>
      <w:r w:rsidRPr="669DC930">
        <w:rPr>
          <w:rFonts w:asciiTheme="minorHAnsi" w:eastAsiaTheme="minorEastAsia" w:hAnsiTheme="minorHAnsi"/>
        </w:rPr>
        <w:t>, Los Angeles Metro</w:t>
      </w:r>
    </w:p>
    <w:p w14:paraId="28C44A27" w14:textId="1449C40D" w:rsidR="1178D55B" w:rsidRDefault="1178D55B" w:rsidP="1178D55B">
      <w:pPr>
        <w:spacing w:after="0" w:line="240" w:lineRule="auto"/>
        <w:ind w:left="1440" w:firstLine="720"/>
        <w:rPr>
          <w:rFonts w:eastAsia="Calibri"/>
          <w:szCs w:val="24"/>
        </w:rPr>
      </w:pPr>
    </w:p>
    <w:p w14:paraId="2E2C3508" w14:textId="0D42E519" w:rsidR="30C3374C" w:rsidRDefault="74AAFD35" w:rsidP="669DC930">
      <w:pPr>
        <w:spacing w:after="0" w:line="240" w:lineRule="auto"/>
        <w:rPr>
          <w:rFonts w:asciiTheme="minorHAnsi" w:eastAsiaTheme="minorEastAsia" w:hAnsiTheme="minorHAnsi"/>
          <w:b/>
          <w:bCs/>
        </w:rPr>
      </w:pPr>
      <w:r w:rsidRPr="669DC930">
        <w:rPr>
          <w:rFonts w:asciiTheme="minorHAnsi" w:eastAsiaTheme="minorEastAsia" w:hAnsiTheme="minorHAnsi"/>
          <w:b/>
          <w:bCs/>
        </w:rPr>
        <w:t>Project Team</w:t>
      </w:r>
      <w:r w:rsidR="30C3374C">
        <w:tab/>
      </w:r>
      <w:r w:rsidR="30C3374C">
        <w:tab/>
      </w:r>
    </w:p>
    <w:p w14:paraId="702586C5" w14:textId="2F3003E2" w:rsidR="30C3374C" w:rsidRDefault="30C3374C" w:rsidP="669DC930">
      <w:pPr>
        <w:spacing w:after="0" w:line="240" w:lineRule="auto"/>
        <w:ind w:firstLine="720"/>
        <w:rPr>
          <w:rFonts w:eastAsia="Calibri"/>
        </w:rPr>
      </w:pPr>
      <w:r w:rsidRPr="669DC930">
        <w:rPr>
          <w:rFonts w:asciiTheme="minorHAnsi" w:eastAsiaTheme="minorEastAsia" w:hAnsiTheme="minorHAnsi"/>
        </w:rPr>
        <w:t xml:space="preserve">Dave </w:t>
      </w:r>
      <w:proofErr w:type="spellStart"/>
      <w:r w:rsidRPr="669DC930">
        <w:rPr>
          <w:rFonts w:asciiTheme="minorHAnsi" w:eastAsiaTheme="minorEastAsia" w:hAnsiTheme="minorHAnsi"/>
        </w:rPr>
        <w:t>Levinsohn</w:t>
      </w:r>
      <w:proofErr w:type="spellEnd"/>
      <w:r w:rsidRPr="669DC930">
        <w:rPr>
          <w:rFonts w:asciiTheme="minorHAnsi" w:eastAsiaTheme="minorEastAsia" w:hAnsiTheme="minorHAnsi"/>
        </w:rPr>
        <w:t>, AECOM</w:t>
      </w:r>
    </w:p>
    <w:p w14:paraId="1A2EE1D9" w14:textId="641FA183" w:rsidR="2F911CAD" w:rsidRDefault="2F911CAD" w:rsidP="669DC930">
      <w:pPr>
        <w:spacing w:after="0" w:line="240" w:lineRule="auto"/>
        <w:ind w:firstLine="720"/>
        <w:rPr>
          <w:rFonts w:eastAsia="Calibri"/>
        </w:rPr>
      </w:pPr>
      <w:r w:rsidRPr="669DC930">
        <w:rPr>
          <w:rFonts w:asciiTheme="minorHAnsi" w:eastAsiaTheme="minorEastAsia" w:hAnsiTheme="minorHAnsi"/>
        </w:rPr>
        <w:t>Julie Rush, AECOM</w:t>
      </w:r>
    </w:p>
    <w:p w14:paraId="5C2B2700" w14:textId="3DC7FF41" w:rsidR="1178D55B" w:rsidRDefault="4E17DAE6" w:rsidP="669DC930">
      <w:pPr>
        <w:spacing w:after="0" w:line="240" w:lineRule="auto"/>
        <w:ind w:firstLine="720"/>
        <w:rPr>
          <w:rFonts w:asciiTheme="minorHAnsi" w:eastAsiaTheme="minorEastAsia" w:hAnsiTheme="minorHAnsi"/>
        </w:rPr>
      </w:pPr>
      <w:r w:rsidRPr="669DC930">
        <w:rPr>
          <w:rFonts w:asciiTheme="minorHAnsi" w:eastAsiaTheme="minorEastAsia" w:hAnsiTheme="minorHAnsi"/>
        </w:rPr>
        <w:t>Erika Morales, Facilitator, Morales + Morales Partners</w:t>
      </w:r>
    </w:p>
    <w:p w14:paraId="4DAC45F6" w14:textId="26FC944F" w:rsidR="1178D55B" w:rsidRDefault="5C037298" w:rsidP="669DC930">
      <w:pPr>
        <w:spacing w:after="0" w:line="240" w:lineRule="auto"/>
        <w:ind w:firstLine="720"/>
        <w:rPr>
          <w:rFonts w:eastAsia="Calibri"/>
        </w:rPr>
      </w:pPr>
      <w:r w:rsidRPr="669DC930">
        <w:rPr>
          <w:rFonts w:asciiTheme="minorHAnsi" w:eastAsiaTheme="minorEastAsia" w:hAnsiTheme="minorHAnsi"/>
        </w:rPr>
        <w:t>Gary Hamrick, Cambridge</w:t>
      </w:r>
      <w:r w:rsidR="35573462" w:rsidRPr="669DC930">
        <w:rPr>
          <w:rFonts w:asciiTheme="minorHAnsi" w:eastAsiaTheme="minorEastAsia" w:hAnsiTheme="minorHAnsi"/>
        </w:rPr>
        <w:t xml:space="preserve"> Systematics</w:t>
      </w:r>
    </w:p>
    <w:p w14:paraId="5B7C1B50" w14:textId="5D294069" w:rsidR="7E89EE91" w:rsidRDefault="7E89EE91" w:rsidP="669DC930">
      <w:pPr>
        <w:spacing w:after="0" w:line="240" w:lineRule="auto"/>
        <w:ind w:firstLine="720"/>
        <w:rPr>
          <w:rFonts w:asciiTheme="minorHAnsi" w:eastAsiaTheme="minorEastAsia" w:hAnsiTheme="minorHAnsi"/>
        </w:rPr>
      </w:pPr>
      <w:r w:rsidRPr="669DC930">
        <w:rPr>
          <w:rFonts w:asciiTheme="minorHAnsi" w:eastAsiaTheme="minorEastAsia" w:hAnsiTheme="minorHAnsi"/>
        </w:rPr>
        <w:t xml:space="preserve">Susan DeSantis, Senior Project Manager, Arellano Associates </w:t>
      </w:r>
    </w:p>
    <w:p w14:paraId="4D750241" w14:textId="172BD228" w:rsidR="7E89EE91" w:rsidRDefault="7E89EE91" w:rsidP="669DC930">
      <w:pPr>
        <w:spacing w:after="0" w:line="240" w:lineRule="auto"/>
        <w:ind w:firstLine="720"/>
        <w:rPr>
          <w:rFonts w:eastAsia="Calibri"/>
        </w:rPr>
      </w:pPr>
      <w:r w:rsidRPr="669DC930">
        <w:rPr>
          <w:rFonts w:asciiTheme="minorHAnsi" w:eastAsiaTheme="minorEastAsia" w:hAnsiTheme="minorHAnsi"/>
        </w:rPr>
        <w:t xml:space="preserve">Melissa Holguin, Senior Project Manager, Arellano Associates </w:t>
      </w:r>
    </w:p>
    <w:p w14:paraId="6F195AE1" w14:textId="30E07398" w:rsidR="2F4AA073" w:rsidRDefault="2F4AA073" w:rsidP="669DC930">
      <w:pPr>
        <w:spacing w:after="0" w:line="240" w:lineRule="auto"/>
        <w:ind w:firstLine="720"/>
        <w:rPr>
          <w:rFonts w:eastAsia="Calibri"/>
        </w:rPr>
      </w:pPr>
      <w:r w:rsidRPr="1178D55B">
        <w:rPr>
          <w:rFonts w:asciiTheme="minorHAnsi" w:eastAsiaTheme="minorEastAsia" w:hAnsiTheme="minorHAnsi"/>
        </w:rPr>
        <w:t>Matt Evans, Project Coordinator, Arellano Associates</w:t>
      </w:r>
    </w:p>
    <w:p w14:paraId="0483D20B" w14:textId="0F973514" w:rsidR="56A0C239" w:rsidRDefault="56A0C239" w:rsidP="669DC930">
      <w:pPr>
        <w:spacing w:after="0" w:line="240" w:lineRule="auto"/>
        <w:ind w:firstLine="720"/>
        <w:rPr>
          <w:rFonts w:eastAsia="Calibri"/>
        </w:rPr>
      </w:pPr>
      <w:r w:rsidRPr="1178D55B">
        <w:rPr>
          <w:rFonts w:asciiTheme="minorHAnsi" w:eastAsiaTheme="minorEastAsia" w:hAnsiTheme="minorHAnsi"/>
        </w:rPr>
        <w:t>Nancy Verduzco, Project Coordinator, Arellano Associates</w:t>
      </w:r>
    </w:p>
    <w:p w14:paraId="6820F86E" w14:textId="0A0C3179" w:rsidR="00817DD0" w:rsidRPr="00466227" w:rsidRDefault="1DA0DDFC" w:rsidP="669DC930">
      <w:pPr>
        <w:spacing w:after="0" w:line="240" w:lineRule="auto"/>
        <w:ind w:firstLine="720"/>
        <w:rPr>
          <w:rFonts w:asciiTheme="minorHAnsi" w:eastAsiaTheme="minorEastAsia" w:hAnsiTheme="minorHAnsi"/>
        </w:rPr>
      </w:pPr>
      <w:r w:rsidRPr="669DC930">
        <w:rPr>
          <w:rFonts w:asciiTheme="minorHAnsi" w:eastAsiaTheme="minorEastAsia" w:hAnsiTheme="minorHAnsi"/>
        </w:rPr>
        <w:t>Jennifer Velazquez, Assistant</w:t>
      </w:r>
      <w:r w:rsidR="082D7AF1" w:rsidRPr="1178D55B">
        <w:rPr>
          <w:rFonts w:asciiTheme="minorHAnsi" w:eastAsiaTheme="minorEastAsia" w:hAnsiTheme="minorHAnsi"/>
        </w:rPr>
        <w:t xml:space="preserve"> Project </w:t>
      </w:r>
      <w:r w:rsidRPr="669DC930">
        <w:rPr>
          <w:rFonts w:asciiTheme="minorHAnsi" w:eastAsiaTheme="minorEastAsia" w:hAnsiTheme="minorHAnsi"/>
        </w:rPr>
        <w:t>Coordinator</w:t>
      </w:r>
      <w:r w:rsidR="082D7AF1" w:rsidRPr="1178D55B">
        <w:rPr>
          <w:rFonts w:asciiTheme="minorHAnsi" w:eastAsiaTheme="minorEastAsia" w:hAnsiTheme="minorHAnsi"/>
        </w:rPr>
        <w:t>, Arellano Associates</w:t>
      </w:r>
    </w:p>
    <w:p w14:paraId="006DF01F" w14:textId="747634C6" w:rsidR="002014E3" w:rsidRDefault="1D827A42" w:rsidP="669DC930">
      <w:pPr>
        <w:spacing w:after="0" w:line="240" w:lineRule="auto"/>
        <w:ind w:firstLine="720"/>
        <w:rPr>
          <w:rFonts w:eastAsia="Calibri"/>
        </w:rPr>
      </w:pPr>
      <w:r w:rsidRPr="669DC930">
        <w:rPr>
          <w:rFonts w:asciiTheme="minorHAnsi" w:eastAsiaTheme="minorEastAsia" w:hAnsiTheme="minorHAnsi"/>
        </w:rPr>
        <w:t>Amber Hawkes, Here LA</w:t>
      </w:r>
    </w:p>
    <w:p w14:paraId="3E8A2E12" w14:textId="6A904119" w:rsidR="002014E3" w:rsidRDefault="1D827A42" w:rsidP="669DC930">
      <w:pPr>
        <w:spacing w:after="0" w:line="240" w:lineRule="auto"/>
        <w:ind w:firstLine="720"/>
        <w:rPr>
          <w:rFonts w:eastAsia="Calibri"/>
        </w:rPr>
      </w:pPr>
      <w:r w:rsidRPr="669DC930">
        <w:rPr>
          <w:rFonts w:asciiTheme="minorHAnsi" w:eastAsiaTheme="minorEastAsia" w:hAnsiTheme="minorHAnsi"/>
        </w:rPr>
        <w:t>Shannon Davis, Here LA</w:t>
      </w:r>
    </w:p>
    <w:p w14:paraId="70CDDEBF" w14:textId="150B3B34" w:rsidR="00817DD0" w:rsidRPr="00A538B0" w:rsidRDefault="00817DD0" w:rsidP="00A538B0">
      <w:pPr>
        <w:rPr>
          <w:rFonts w:asciiTheme="minorHAnsi" w:eastAsiaTheme="minorEastAsia" w:hAnsiTheme="minorHAnsi"/>
        </w:rPr>
      </w:pPr>
      <w:r w:rsidRPr="7B1C329A">
        <w:rPr>
          <w:rFonts w:asciiTheme="minorHAnsi" w:eastAsiaTheme="minorEastAsia" w:hAnsiTheme="minorHAnsi"/>
          <w:b/>
          <w:bCs/>
        </w:rPr>
        <w:lastRenderedPageBreak/>
        <w:t>Introduction</w:t>
      </w:r>
    </w:p>
    <w:p w14:paraId="3700D4E8" w14:textId="7FED4702" w:rsidR="00FA0576" w:rsidRPr="00A538B0" w:rsidRDefault="70C51125" w:rsidP="70C51125">
      <w:pPr>
        <w:spacing w:line="276" w:lineRule="auto"/>
        <w:rPr>
          <w:rFonts w:asciiTheme="minorHAnsi" w:eastAsiaTheme="minorEastAsia" w:hAnsiTheme="minorHAnsi"/>
        </w:rPr>
      </w:pPr>
      <w:r w:rsidRPr="70C51125">
        <w:rPr>
          <w:rFonts w:asciiTheme="minorHAnsi" w:eastAsiaTheme="minorEastAsia" w:hAnsiTheme="minorHAnsi"/>
        </w:rPr>
        <w:t xml:space="preserve">The Los Angeles County Metropolitan Transportation Authority (Metro) initiated the I-710 South Corridor Task Force (710 Task Force) to develop a community-supported, regionally significant, multimodal approach to addressing major mobility, safety, air quality, and equity needs for moving people and goods through the 710 </w:t>
      </w:r>
      <w:r w:rsidR="006C618C">
        <w:rPr>
          <w:rFonts w:asciiTheme="minorHAnsi" w:eastAsiaTheme="minorEastAsia" w:hAnsiTheme="minorHAnsi"/>
        </w:rPr>
        <w:t>C</w:t>
      </w:r>
      <w:r w:rsidRPr="70C51125">
        <w:rPr>
          <w:rFonts w:asciiTheme="minorHAnsi" w:eastAsiaTheme="minorEastAsia" w:hAnsiTheme="minorHAnsi"/>
        </w:rPr>
        <w:t xml:space="preserve">orridor between the Ports of Los Angeles and Long Beach and State Route 60. The 710 Task Force will review and assess the </w:t>
      </w:r>
      <w:r w:rsidR="006C618C">
        <w:rPr>
          <w:rFonts w:asciiTheme="minorHAnsi" w:eastAsiaTheme="minorEastAsia" w:hAnsiTheme="minorHAnsi"/>
        </w:rPr>
        <w:t>goals and needs for</w:t>
      </w:r>
      <w:r w:rsidRPr="70C51125">
        <w:rPr>
          <w:rFonts w:asciiTheme="minorHAnsi" w:eastAsiaTheme="minorEastAsia" w:hAnsiTheme="minorHAnsi"/>
        </w:rPr>
        <w:t xml:space="preserve"> investment in the 710 </w:t>
      </w:r>
      <w:r w:rsidR="006C618C">
        <w:rPr>
          <w:rFonts w:asciiTheme="minorHAnsi" w:eastAsiaTheme="minorEastAsia" w:hAnsiTheme="minorHAnsi"/>
        </w:rPr>
        <w:t>C</w:t>
      </w:r>
      <w:r w:rsidRPr="70C51125">
        <w:rPr>
          <w:rFonts w:asciiTheme="minorHAnsi" w:eastAsiaTheme="minorEastAsia" w:hAnsiTheme="minorHAnsi"/>
        </w:rPr>
        <w:t>orridor, develop multi-modal improvement strategies, create an investment and implementation plan, and provide recommendations to the Metro Board in 2022.</w:t>
      </w:r>
    </w:p>
    <w:p w14:paraId="550FD798" w14:textId="054B26A3" w:rsidR="00FA0576" w:rsidRPr="00A538B0" w:rsidRDefault="00E54D65" w:rsidP="669DC930">
      <w:pPr>
        <w:spacing w:line="276" w:lineRule="auto"/>
        <w:rPr>
          <w:rFonts w:asciiTheme="minorHAnsi" w:eastAsiaTheme="minorEastAsia" w:hAnsiTheme="minorHAnsi"/>
        </w:rPr>
      </w:pPr>
      <w:r w:rsidRPr="00A538B0">
        <w:rPr>
          <w:rFonts w:asciiTheme="minorHAnsi" w:eastAsiaTheme="minorEastAsia" w:hAnsiTheme="minorHAnsi"/>
        </w:rPr>
        <w:t xml:space="preserve">The 710 Task Force </w:t>
      </w:r>
      <w:r w:rsidR="00D20B33" w:rsidRPr="00A538B0">
        <w:rPr>
          <w:rFonts w:asciiTheme="minorHAnsi" w:eastAsiaTheme="minorEastAsia" w:hAnsiTheme="minorHAnsi"/>
        </w:rPr>
        <w:t xml:space="preserve">kickoff </w:t>
      </w:r>
      <w:r w:rsidR="00D56691" w:rsidRPr="00A538B0">
        <w:rPr>
          <w:rFonts w:asciiTheme="minorHAnsi" w:eastAsiaTheme="minorEastAsia" w:hAnsiTheme="minorHAnsi"/>
        </w:rPr>
        <w:t>me</w:t>
      </w:r>
      <w:r w:rsidR="003269C7" w:rsidRPr="00A538B0">
        <w:rPr>
          <w:rFonts w:asciiTheme="minorHAnsi" w:eastAsiaTheme="minorEastAsia" w:hAnsiTheme="minorHAnsi"/>
        </w:rPr>
        <w:t>eting was held on September 13, 2021</w:t>
      </w:r>
      <w:r w:rsidR="006C618C">
        <w:rPr>
          <w:rFonts w:asciiTheme="minorHAnsi" w:eastAsiaTheme="minorEastAsia" w:hAnsiTheme="minorHAnsi"/>
        </w:rPr>
        <w:t>,</w:t>
      </w:r>
      <w:r w:rsidR="00F36188" w:rsidRPr="00A538B0">
        <w:rPr>
          <w:rFonts w:asciiTheme="minorHAnsi" w:eastAsiaTheme="minorEastAsia" w:hAnsiTheme="minorHAnsi"/>
        </w:rPr>
        <w:t xml:space="preserve"> </w:t>
      </w:r>
      <w:r w:rsidR="00D20B33" w:rsidRPr="00A538B0">
        <w:rPr>
          <w:rFonts w:asciiTheme="minorHAnsi" w:eastAsiaTheme="minorEastAsia" w:hAnsiTheme="minorHAnsi"/>
        </w:rPr>
        <w:t xml:space="preserve">to provide an overview of the </w:t>
      </w:r>
      <w:r w:rsidR="00D56691" w:rsidRPr="00A538B0">
        <w:rPr>
          <w:rFonts w:asciiTheme="minorHAnsi" w:eastAsiaTheme="minorEastAsia" w:hAnsiTheme="minorHAnsi"/>
        </w:rPr>
        <w:t>need and goals of the 710 Task Force</w:t>
      </w:r>
      <w:r w:rsidR="00F36BDC" w:rsidRPr="00A538B0">
        <w:rPr>
          <w:rFonts w:asciiTheme="minorHAnsi" w:eastAsiaTheme="minorEastAsia" w:hAnsiTheme="minorHAnsi"/>
        </w:rPr>
        <w:t xml:space="preserve"> and to build a foundation for constructive, collaborative dialogue going forward.</w:t>
      </w:r>
      <w:r w:rsidR="00F36188" w:rsidRPr="00A538B0">
        <w:rPr>
          <w:rFonts w:asciiTheme="minorHAnsi" w:eastAsiaTheme="minorEastAsia" w:hAnsiTheme="minorHAnsi"/>
        </w:rPr>
        <w:t xml:space="preserve"> Members of the public were also invited</w:t>
      </w:r>
      <w:r w:rsidR="004222E4" w:rsidRPr="00A538B0">
        <w:rPr>
          <w:rFonts w:asciiTheme="minorHAnsi" w:eastAsiaTheme="minorEastAsia" w:hAnsiTheme="minorHAnsi"/>
        </w:rPr>
        <w:t xml:space="preserve"> to hear and share input into the process.</w:t>
      </w:r>
      <w:r w:rsidR="003A4C1A" w:rsidRPr="00A538B0">
        <w:rPr>
          <w:rFonts w:asciiTheme="minorHAnsi" w:eastAsiaTheme="minorEastAsia" w:hAnsiTheme="minorHAnsi"/>
        </w:rPr>
        <w:t xml:space="preserve"> </w:t>
      </w:r>
      <w:r w:rsidR="008E76C6" w:rsidRPr="00A538B0">
        <w:rPr>
          <w:rFonts w:asciiTheme="minorHAnsi" w:eastAsiaTheme="minorEastAsia" w:hAnsiTheme="minorHAnsi"/>
        </w:rPr>
        <w:t xml:space="preserve">By the final 710 Task Force Meeting, Metro’s goal is to capture valuable feedback </w:t>
      </w:r>
      <w:r w:rsidR="00E658D9" w:rsidRPr="00A538B0">
        <w:rPr>
          <w:rFonts w:asciiTheme="minorHAnsi" w:eastAsiaTheme="minorEastAsia" w:hAnsiTheme="minorHAnsi"/>
        </w:rPr>
        <w:t>that will lead to reduced disparities and increased benefits for local communities, along with an improved regional transportation system that is multimodal, equitable and sustainable in how it moves people and goods throughout Los Angeles County.</w:t>
      </w:r>
      <w:r w:rsidR="008F2C4E" w:rsidRPr="00A538B0">
        <w:rPr>
          <w:rFonts w:asciiTheme="minorHAnsi" w:eastAsiaTheme="minorEastAsia" w:hAnsiTheme="minorHAnsi"/>
        </w:rPr>
        <w:t xml:space="preserve"> </w:t>
      </w:r>
    </w:p>
    <w:p w14:paraId="0186F8C5" w14:textId="20020D4C" w:rsidR="00FA0576" w:rsidRPr="00A538B0" w:rsidRDefault="008F2C4E" w:rsidP="00A538B0">
      <w:pPr>
        <w:spacing w:line="276" w:lineRule="auto"/>
        <w:rPr>
          <w:rFonts w:asciiTheme="minorHAnsi" w:eastAsiaTheme="minorEastAsia" w:hAnsiTheme="minorHAnsi"/>
        </w:rPr>
      </w:pPr>
      <w:r w:rsidRPr="00A538B0">
        <w:rPr>
          <w:rFonts w:asciiTheme="minorHAnsi" w:eastAsiaTheme="minorEastAsia" w:hAnsiTheme="minorHAnsi"/>
        </w:rPr>
        <w:t>Tony Tavares</w:t>
      </w:r>
      <w:r w:rsidR="00AA21CB" w:rsidRPr="00A538B0">
        <w:rPr>
          <w:rFonts w:asciiTheme="minorHAnsi" w:eastAsiaTheme="minorEastAsia" w:hAnsiTheme="minorHAnsi"/>
        </w:rPr>
        <w:t>, Caltrans District 7 Director</w:t>
      </w:r>
      <w:r w:rsidR="00301659" w:rsidRPr="00A538B0">
        <w:rPr>
          <w:rFonts w:asciiTheme="minorHAnsi" w:eastAsiaTheme="minorEastAsia" w:hAnsiTheme="minorHAnsi"/>
        </w:rPr>
        <w:t>;</w:t>
      </w:r>
      <w:r w:rsidR="00AA21CB" w:rsidRPr="00A538B0">
        <w:rPr>
          <w:rFonts w:asciiTheme="minorHAnsi" w:eastAsiaTheme="minorEastAsia" w:hAnsiTheme="minorHAnsi"/>
        </w:rPr>
        <w:t xml:space="preserve"> Hilda Solis, Los Angeles County Supervisor</w:t>
      </w:r>
      <w:r w:rsidR="004E6FFD" w:rsidRPr="00A538B0">
        <w:rPr>
          <w:rFonts w:asciiTheme="minorHAnsi" w:eastAsiaTheme="minorEastAsia" w:hAnsiTheme="minorHAnsi"/>
        </w:rPr>
        <w:t xml:space="preserve"> 1st District</w:t>
      </w:r>
      <w:r w:rsidR="00301659" w:rsidRPr="00A538B0">
        <w:rPr>
          <w:rFonts w:asciiTheme="minorHAnsi" w:eastAsiaTheme="minorEastAsia" w:hAnsiTheme="minorHAnsi"/>
        </w:rPr>
        <w:t xml:space="preserve">; </w:t>
      </w:r>
      <w:r w:rsidR="00D951FD" w:rsidRPr="00A538B0">
        <w:rPr>
          <w:rFonts w:asciiTheme="minorHAnsi" w:eastAsiaTheme="minorEastAsia" w:hAnsiTheme="minorHAnsi"/>
        </w:rPr>
        <w:t>Janice Hahn, Los Angeles County District Supervisor</w:t>
      </w:r>
      <w:r w:rsidR="004501CD" w:rsidRPr="00A538B0">
        <w:rPr>
          <w:rFonts w:asciiTheme="minorHAnsi" w:eastAsiaTheme="minorEastAsia" w:hAnsiTheme="minorHAnsi"/>
        </w:rPr>
        <w:t xml:space="preserve"> 4th District</w:t>
      </w:r>
      <w:r w:rsidR="00301659" w:rsidRPr="00A538B0">
        <w:rPr>
          <w:rFonts w:asciiTheme="minorHAnsi" w:eastAsiaTheme="minorEastAsia" w:hAnsiTheme="minorHAnsi"/>
        </w:rPr>
        <w:t>;</w:t>
      </w:r>
      <w:r w:rsidR="004501CD" w:rsidRPr="00A538B0">
        <w:rPr>
          <w:rFonts w:asciiTheme="minorHAnsi" w:eastAsiaTheme="minorEastAsia" w:hAnsiTheme="minorHAnsi"/>
        </w:rPr>
        <w:t xml:space="preserve"> Holly Mitchell, Los Angeles County District Supervisor</w:t>
      </w:r>
      <w:r w:rsidR="00E732B8" w:rsidRPr="00A538B0">
        <w:rPr>
          <w:rFonts w:asciiTheme="minorHAnsi" w:eastAsiaTheme="minorEastAsia" w:hAnsiTheme="minorHAnsi"/>
        </w:rPr>
        <w:t xml:space="preserve"> 2nd District</w:t>
      </w:r>
      <w:r w:rsidR="00301659" w:rsidRPr="00A538B0">
        <w:rPr>
          <w:rFonts w:asciiTheme="minorHAnsi" w:eastAsiaTheme="minorEastAsia" w:hAnsiTheme="minorHAnsi"/>
        </w:rPr>
        <w:t>;</w:t>
      </w:r>
      <w:r w:rsidR="00E732B8" w:rsidRPr="00A538B0">
        <w:rPr>
          <w:rFonts w:asciiTheme="minorHAnsi" w:eastAsiaTheme="minorEastAsia" w:hAnsiTheme="minorHAnsi"/>
        </w:rPr>
        <w:t xml:space="preserve"> Fernanda Dutra, </w:t>
      </w:r>
      <w:r w:rsidR="00301659" w:rsidRPr="00A538B0">
        <w:rPr>
          <w:rFonts w:asciiTheme="minorHAnsi" w:eastAsiaTheme="minorEastAsia" w:hAnsiTheme="minorHAnsi"/>
        </w:rPr>
        <w:t>Councilmember</w:t>
      </w:r>
      <w:r w:rsidR="00AD648A" w:rsidRPr="00A538B0">
        <w:rPr>
          <w:rFonts w:asciiTheme="minorHAnsi" w:eastAsiaTheme="minorEastAsia" w:hAnsiTheme="minorHAnsi"/>
        </w:rPr>
        <w:t xml:space="preserve">, City of Whitter and Gateway Cities Council of Governments </w:t>
      </w:r>
      <w:r w:rsidR="008F428C" w:rsidRPr="00A538B0">
        <w:rPr>
          <w:rFonts w:asciiTheme="minorHAnsi" w:eastAsiaTheme="minorEastAsia" w:hAnsiTheme="minorHAnsi"/>
        </w:rPr>
        <w:t xml:space="preserve">(GCCOG) </w:t>
      </w:r>
      <w:r w:rsidR="00AD648A" w:rsidRPr="00A538B0">
        <w:rPr>
          <w:rFonts w:asciiTheme="minorHAnsi" w:eastAsiaTheme="minorEastAsia" w:hAnsiTheme="minorHAnsi"/>
        </w:rPr>
        <w:t xml:space="preserve">Board Member; </w:t>
      </w:r>
      <w:proofErr w:type="spellStart"/>
      <w:r w:rsidR="00AD648A" w:rsidRPr="00A538B0">
        <w:rPr>
          <w:rFonts w:asciiTheme="minorHAnsi" w:eastAsiaTheme="minorEastAsia" w:hAnsiTheme="minorHAnsi"/>
        </w:rPr>
        <w:t>Kome</w:t>
      </w:r>
      <w:proofErr w:type="spellEnd"/>
      <w:r w:rsidR="00AD648A" w:rsidRPr="00A538B0">
        <w:rPr>
          <w:rFonts w:asciiTheme="minorHAnsi" w:eastAsiaTheme="minorEastAsia" w:hAnsiTheme="minorHAnsi"/>
        </w:rPr>
        <w:t xml:space="preserve"> </w:t>
      </w:r>
      <w:proofErr w:type="spellStart"/>
      <w:r w:rsidR="00AD648A" w:rsidRPr="00A538B0">
        <w:rPr>
          <w:rFonts w:asciiTheme="minorHAnsi" w:eastAsiaTheme="minorEastAsia" w:hAnsiTheme="minorHAnsi"/>
        </w:rPr>
        <w:t>Ajis</w:t>
      </w:r>
      <w:r w:rsidR="008F428C" w:rsidRPr="00A538B0">
        <w:rPr>
          <w:rFonts w:asciiTheme="minorHAnsi" w:eastAsiaTheme="minorEastAsia" w:hAnsiTheme="minorHAnsi"/>
        </w:rPr>
        <w:t>e</w:t>
      </w:r>
      <w:proofErr w:type="spellEnd"/>
      <w:r w:rsidR="00AD648A" w:rsidRPr="00A538B0">
        <w:rPr>
          <w:rFonts w:asciiTheme="minorHAnsi" w:eastAsiaTheme="minorEastAsia" w:hAnsiTheme="minorHAnsi"/>
        </w:rPr>
        <w:t xml:space="preserve">, </w:t>
      </w:r>
      <w:r w:rsidR="00B91F4E" w:rsidRPr="00A538B0">
        <w:rPr>
          <w:rFonts w:asciiTheme="minorHAnsi" w:eastAsiaTheme="minorEastAsia" w:hAnsiTheme="minorHAnsi"/>
        </w:rPr>
        <w:t>Southern California Association of Governments (SCAG) Executive Director; and Stephanie Wiggins</w:t>
      </w:r>
      <w:r w:rsidR="008F428C" w:rsidRPr="00A538B0">
        <w:rPr>
          <w:rFonts w:asciiTheme="minorHAnsi" w:eastAsiaTheme="minorEastAsia" w:hAnsiTheme="minorHAnsi"/>
        </w:rPr>
        <w:t>, Metro CEO</w:t>
      </w:r>
      <w:r w:rsidR="00ED24FD" w:rsidRPr="00A538B0">
        <w:rPr>
          <w:rFonts w:asciiTheme="minorHAnsi" w:eastAsiaTheme="minorEastAsia" w:hAnsiTheme="minorHAnsi"/>
        </w:rPr>
        <w:t xml:space="preserve"> shared their thoughts about the 710 Task Force and its importan</w:t>
      </w:r>
      <w:r w:rsidR="006445B7" w:rsidRPr="00A538B0">
        <w:rPr>
          <w:rFonts w:asciiTheme="minorHAnsi" w:eastAsiaTheme="minorEastAsia" w:hAnsiTheme="minorHAnsi"/>
        </w:rPr>
        <w:t>ce</w:t>
      </w:r>
      <w:r w:rsidR="00E2725D" w:rsidRPr="00A538B0">
        <w:rPr>
          <w:rFonts w:asciiTheme="minorHAnsi" w:eastAsiaTheme="minorEastAsia" w:hAnsiTheme="minorHAnsi"/>
        </w:rPr>
        <w:t xml:space="preserve"> on an equitable, sustainable, multi</w:t>
      </w:r>
      <w:r w:rsidR="0072052A" w:rsidRPr="00A538B0">
        <w:rPr>
          <w:rFonts w:asciiTheme="minorHAnsi" w:eastAsiaTheme="minorEastAsia" w:hAnsiTheme="minorHAnsi"/>
        </w:rPr>
        <w:t>modal, and economical scale</w:t>
      </w:r>
      <w:r w:rsidR="003A75CA" w:rsidRPr="00A538B0">
        <w:rPr>
          <w:rFonts w:asciiTheme="minorHAnsi" w:eastAsiaTheme="minorEastAsia" w:hAnsiTheme="minorHAnsi"/>
        </w:rPr>
        <w:t xml:space="preserve">. </w:t>
      </w:r>
    </w:p>
    <w:p w14:paraId="006F325A" w14:textId="77777777" w:rsidR="006C618C" w:rsidRDefault="006C618C">
      <w:pPr>
        <w:rPr>
          <w:rFonts w:ascii="Times New Roman" w:hAnsi="Times New Roman" w:cs="Times New Roman"/>
          <w:szCs w:val="24"/>
        </w:rPr>
      </w:pPr>
      <w:r>
        <w:rPr>
          <w:rFonts w:ascii="Times New Roman" w:hAnsi="Times New Roman" w:cs="Times New Roman"/>
          <w:szCs w:val="24"/>
        </w:rPr>
        <w:br w:type="page"/>
      </w:r>
    </w:p>
    <w:p w14:paraId="76F1E879" w14:textId="4CCA1AB3" w:rsidR="00817DD0" w:rsidRPr="008765F2" w:rsidRDefault="00817DD0" w:rsidP="7B1C329A">
      <w:pPr>
        <w:rPr>
          <w:rFonts w:asciiTheme="minorHAnsi" w:hAnsiTheme="minorHAnsi" w:cstheme="minorHAnsi"/>
          <w:szCs w:val="24"/>
        </w:rPr>
      </w:pPr>
      <w:r w:rsidRPr="008765F2">
        <w:rPr>
          <w:rFonts w:asciiTheme="minorHAnsi" w:hAnsiTheme="minorHAnsi" w:cstheme="minorHAnsi"/>
          <w:szCs w:val="24"/>
        </w:rPr>
        <w:lastRenderedPageBreak/>
        <w:t xml:space="preserve">Prior to the meeting, </w:t>
      </w:r>
      <w:r w:rsidR="009C6977" w:rsidRPr="008765F2">
        <w:rPr>
          <w:rFonts w:asciiTheme="minorHAnsi" w:hAnsiTheme="minorHAnsi" w:cstheme="minorHAnsi"/>
          <w:szCs w:val="24"/>
        </w:rPr>
        <w:t>the 710 Task Force</w:t>
      </w:r>
      <w:r w:rsidRPr="008765F2">
        <w:rPr>
          <w:rFonts w:asciiTheme="minorHAnsi" w:hAnsiTheme="minorHAnsi" w:cstheme="minorHAnsi"/>
          <w:szCs w:val="24"/>
        </w:rPr>
        <w:t xml:space="preserve"> received an Agenda</w:t>
      </w:r>
      <w:r w:rsidR="00F461D9" w:rsidRPr="008765F2">
        <w:rPr>
          <w:rFonts w:asciiTheme="minorHAnsi" w:hAnsiTheme="minorHAnsi" w:cstheme="minorHAnsi"/>
          <w:szCs w:val="24"/>
        </w:rPr>
        <w:t>.</w:t>
      </w:r>
    </w:p>
    <w:p w14:paraId="39707480" w14:textId="480420BC" w:rsidR="00817DD0" w:rsidRPr="008765F2" w:rsidRDefault="00817DD0" w:rsidP="7B1C329A">
      <w:pPr>
        <w:rPr>
          <w:rFonts w:asciiTheme="minorHAnsi" w:eastAsiaTheme="minorEastAsia" w:hAnsiTheme="minorHAnsi" w:cstheme="minorHAnsi"/>
          <w:i/>
          <w:iCs/>
        </w:rPr>
      </w:pPr>
      <w:r w:rsidRPr="008765F2">
        <w:rPr>
          <w:rFonts w:asciiTheme="minorHAnsi" w:eastAsiaTheme="minorEastAsia" w:hAnsiTheme="minorHAnsi" w:cstheme="minorHAnsi"/>
          <w:i/>
          <w:iCs/>
        </w:rPr>
        <w:t xml:space="preserve">Please see </w:t>
      </w:r>
      <w:r w:rsidRPr="008765F2">
        <w:rPr>
          <w:rFonts w:asciiTheme="minorHAnsi" w:eastAsiaTheme="minorEastAsia" w:hAnsiTheme="minorHAnsi" w:cstheme="minorHAnsi"/>
          <w:b/>
          <w:bCs/>
          <w:i/>
          <w:iCs/>
          <w:u w:val="single"/>
        </w:rPr>
        <w:t>Appendix A</w:t>
      </w:r>
      <w:r w:rsidRPr="008765F2">
        <w:rPr>
          <w:rFonts w:asciiTheme="minorHAnsi" w:eastAsiaTheme="minorEastAsia" w:hAnsiTheme="minorHAnsi" w:cstheme="minorHAnsi"/>
          <w:i/>
          <w:iCs/>
        </w:rPr>
        <w:t xml:space="preserve"> for the Agenda</w:t>
      </w:r>
      <w:r w:rsidR="006C618C" w:rsidRPr="008765F2">
        <w:rPr>
          <w:rFonts w:asciiTheme="minorHAnsi" w:eastAsiaTheme="minorEastAsia" w:hAnsiTheme="minorHAnsi" w:cstheme="minorHAnsi"/>
          <w:i/>
          <w:iCs/>
        </w:rPr>
        <w:t xml:space="preserve">.  The </w:t>
      </w:r>
      <w:r w:rsidR="00B25E9F" w:rsidRPr="008765F2">
        <w:rPr>
          <w:rFonts w:asciiTheme="minorHAnsi" w:eastAsiaTheme="minorEastAsia" w:hAnsiTheme="minorHAnsi" w:cstheme="minorHAnsi"/>
          <w:i/>
          <w:iCs/>
        </w:rPr>
        <w:t>presentation slides</w:t>
      </w:r>
      <w:r w:rsidR="006C618C" w:rsidRPr="008765F2">
        <w:rPr>
          <w:rFonts w:asciiTheme="minorHAnsi" w:eastAsiaTheme="minorEastAsia" w:hAnsiTheme="minorHAnsi" w:cstheme="minorHAnsi"/>
          <w:i/>
          <w:iCs/>
        </w:rPr>
        <w:t xml:space="preserve"> are in a separate attachment</w:t>
      </w:r>
      <w:r w:rsidR="00B25E9F" w:rsidRPr="008765F2">
        <w:rPr>
          <w:rFonts w:asciiTheme="minorHAnsi" w:eastAsiaTheme="minorEastAsia" w:hAnsiTheme="minorHAnsi" w:cstheme="minorHAnsi"/>
          <w:i/>
          <w:iCs/>
        </w:rPr>
        <w:t>.</w:t>
      </w:r>
      <w:r w:rsidRPr="008765F2">
        <w:rPr>
          <w:rFonts w:asciiTheme="minorHAnsi" w:eastAsiaTheme="minorEastAsia" w:hAnsiTheme="minorHAnsi" w:cstheme="minorHAnsi"/>
          <w:i/>
          <w:iCs/>
        </w:rPr>
        <w:t xml:space="preserve"> </w:t>
      </w:r>
    </w:p>
    <w:p w14:paraId="39A72356" w14:textId="5B1CCD9D" w:rsidR="669DC930" w:rsidRPr="008765F2" w:rsidRDefault="669DC930" w:rsidP="669DC930">
      <w:pPr>
        <w:spacing w:after="240"/>
        <w:rPr>
          <w:rFonts w:asciiTheme="minorHAnsi" w:hAnsiTheme="minorHAnsi" w:cstheme="minorHAnsi"/>
          <w:b/>
          <w:bCs/>
        </w:rPr>
      </w:pPr>
    </w:p>
    <w:p w14:paraId="03E7B219" w14:textId="1AB5CA63" w:rsidR="00404CD9" w:rsidRPr="008765F2" w:rsidRDefault="00404CD9" w:rsidP="0059679B">
      <w:pPr>
        <w:spacing w:after="240"/>
        <w:rPr>
          <w:rFonts w:asciiTheme="minorHAnsi" w:hAnsiTheme="minorHAnsi" w:cstheme="minorHAnsi"/>
          <w:b/>
          <w:szCs w:val="24"/>
        </w:rPr>
      </w:pPr>
      <w:r w:rsidRPr="008765F2">
        <w:rPr>
          <w:rFonts w:asciiTheme="minorHAnsi" w:hAnsiTheme="minorHAnsi" w:cstheme="minorHAnsi"/>
          <w:b/>
          <w:szCs w:val="24"/>
        </w:rPr>
        <w:t>710 South Corridor Task Force #1 Online Meeting</w:t>
      </w:r>
    </w:p>
    <w:p w14:paraId="610720D9" w14:textId="32393F4F" w:rsidR="00817DD0" w:rsidRPr="008765F2" w:rsidRDefault="00817DD0" w:rsidP="7B1C329A">
      <w:pPr>
        <w:pStyle w:val="ListParagraph"/>
        <w:numPr>
          <w:ilvl w:val="0"/>
          <w:numId w:val="1"/>
        </w:numPr>
        <w:spacing w:line="276" w:lineRule="auto"/>
        <w:rPr>
          <w:rFonts w:asciiTheme="minorHAnsi" w:hAnsiTheme="minorHAnsi" w:cstheme="minorHAnsi"/>
          <w:b/>
        </w:rPr>
      </w:pPr>
      <w:r w:rsidRPr="008765F2">
        <w:rPr>
          <w:rFonts w:asciiTheme="minorHAnsi" w:hAnsiTheme="minorHAnsi" w:cstheme="minorHAnsi"/>
          <w:b/>
        </w:rPr>
        <w:t xml:space="preserve">Welcome &amp; </w:t>
      </w:r>
      <w:r w:rsidR="032E7419" w:rsidRPr="008765F2">
        <w:rPr>
          <w:rFonts w:asciiTheme="minorHAnsi" w:hAnsiTheme="minorHAnsi" w:cstheme="minorHAnsi"/>
          <w:b/>
        </w:rPr>
        <w:t xml:space="preserve">Opening Comments </w:t>
      </w:r>
      <w:r w:rsidRPr="008765F2">
        <w:rPr>
          <w:rFonts w:asciiTheme="minorHAnsi" w:hAnsiTheme="minorHAnsi" w:cstheme="minorHAnsi"/>
          <w:b/>
        </w:rPr>
        <w:t>(</w:t>
      </w:r>
      <w:r w:rsidR="5F16D98D" w:rsidRPr="008765F2">
        <w:rPr>
          <w:rFonts w:asciiTheme="minorHAnsi" w:hAnsiTheme="minorHAnsi" w:cstheme="minorHAnsi"/>
          <w:b/>
        </w:rPr>
        <w:t>Erika C. B. Morales</w:t>
      </w:r>
      <w:r w:rsidR="002A3DAD" w:rsidRPr="008765F2">
        <w:rPr>
          <w:rFonts w:asciiTheme="minorHAnsi" w:hAnsiTheme="minorHAnsi" w:cstheme="minorHAnsi"/>
          <w:b/>
        </w:rPr>
        <w:t xml:space="preserve">, </w:t>
      </w:r>
      <w:r w:rsidR="11788B81" w:rsidRPr="008765F2">
        <w:rPr>
          <w:rFonts w:asciiTheme="minorHAnsi" w:hAnsiTheme="minorHAnsi" w:cstheme="minorHAnsi"/>
          <w:b/>
        </w:rPr>
        <w:t>Partner</w:t>
      </w:r>
      <w:r w:rsidR="002A3DAD" w:rsidRPr="008765F2">
        <w:rPr>
          <w:rFonts w:asciiTheme="minorHAnsi" w:hAnsiTheme="minorHAnsi" w:cstheme="minorHAnsi"/>
          <w:b/>
        </w:rPr>
        <w:t>,</w:t>
      </w:r>
      <w:r w:rsidR="098CA101" w:rsidRPr="008765F2">
        <w:rPr>
          <w:rFonts w:asciiTheme="minorHAnsi" w:hAnsiTheme="minorHAnsi" w:cstheme="minorHAnsi"/>
          <w:b/>
        </w:rPr>
        <w:t xml:space="preserve"> Morales + Morales Partners</w:t>
      </w:r>
      <w:r w:rsidRPr="008765F2">
        <w:rPr>
          <w:rFonts w:asciiTheme="minorHAnsi" w:hAnsiTheme="minorHAnsi" w:cstheme="minorHAnsi"/>
          <w:b/>
        </w:rPr>
        <w:t>)</w:t>
      </w:r>
    </w:p>
    <w:p w14:paraId="6983FC45" w14:textId="12446410" w:rsidR="00817DD0" w:rsidRPr="008765F2" w:rsidRDefault="2488E54F"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Erika C. B. Morales </w:t>
      </w:r>
      <w:r w:rsidR="00817DD0" w:rsidRPr="008765F2">
        <w:rPr>
          <w:rFonts w:asciiTheme="minorHAnsi" w:eastAsiaTheme="minorEastAsia" w:hAnsiTheme="minorHAnsi" w:cstheme="minorHAnsi"/>
        </w:rPr>
        <w:t>opened the meeting and welcomed the participant</w:t>
      </w:r>
      <w:bookmarkStart w:id="0" w:name="_Hlk40890999"/>
      <w:r w:rsidR="00A01E89" w:rsidRPr="008765F2">
        <w:rPr>
          <w:rFonts w:asciiTheme="minorHAnsi" w:eastAsiaTheme="minorEastAsia" w:hAnsiTheme="minorHAnsi" w:cstheme="minorHAnsi"/>
        </w:rPr>
        <w:t xml:space="preserve">s. Ms. Morales </w:t>
      </w:r>
      <w:r w:rsidR="001A4E81" w:rsidRPr="008765F2">
        <w:rPr>
          <w:rFonts w:asciiTheme="minorHAnsi" w:eastAsiaTheme="minorEastAsia" w:hAnsiTheme="minorHAnsi" w:cstheme="minorHAnsi"/>
        </w:rPr>
        <w:t xml:space="preserve">provided the meeting call-in </w:t>
      </w:r>
      <w:r w:rsidR="00F7392F" w:rsidRPr="008765F2">
        <w:rPr>
          <w:rFonts w:asciiTheme="minorHAnsi" w:eastAsiaTheme="minorEastAsia" w:hAnsiTheme="minorHAnsi" w:cstheme="minorHAnsi"/>
        </w:rPr>
        <w:t xml:space="preserve">and interpretation </w:t>
      </w:r>
      <w:r w:rsidR="001A4E81" w:rsidRPr="008765F2">
        <w:rPr>
          <w:rFonts w:asciiTheme="minorHAnsi" w:eastAsiaTheme="minorEastAsia" w:hAnsiTheme="minorHAnsi" w:cstheme="minorHAnsi"/>
        </w:rPr>
        <w:t xml:space="preserve">details </w:t>
      </w:r>
      <w:r w:rsidR="00156DD1" w:rsidRPr="008765F2">
        <w:rPr>
          <w:rFonts w:asciiTheme="minorHAnsi" w:eastAsiaTheme="minorEastAsia" w:hAnsiTheme="minorHAnsi" w:cstheme="minorHAnsi"/>
        </w:rPr>
        <w:t xml:space="preserve">and requested that 710 Task Force members identify themselves by </w:t>
      </w:r>
      <w:r w:rsidR="00AA348C" w:rsidRPr="008765F2">
        <w:rPr>
          <w:rFonts w:asciiTheme="minorHAnsi" w:eastAsiaTheme="minorEastAsia" w:hAnsiTheme="minorHAnsi" w:cstheme="minorHAnsi"/>
        </w:rPr>
        <w:t>using the Q&amp;A zoom feature</w:t>
      </w:r>
      <w:r w:rsidR="00156DD1" w:rsidRPr="008765F2">
        <w:rPr>
          <w:rFonts w:asciiTheme="minorHAnsi" w:eastAsiaTheme="minorEastAsia" w:hAnsiTheme="minorHAnsi" w:cstheme="minorHAnsi"/>
        </w:rPr>
        <w:t xml:space="preserve">. She </w:t>
      </w:r>
      <w:r w:rsidR="00F7392F" w:rsidRPr="008765F2">
        <w:rPr>
          <w:rFonts w:asciiTheme="minorHAnsi" w:eastAsiaTheme="minorEastAsia" w:hAnsiTheme="minorHAnsi" w:cstheme="minorHAnsi"/>
        </w:rPr>
        <w:t xml:space="preserve">also requested that participants utilize the chat </w:t>
      </w:r>
      <w:r w:rsidR="00AA348C" w:rsidRPr="008765F2">
        <w:rPr>
          <w:rFonts w:asciiTheme="minorHAnsi" w:eastAsiaTheme="minorEastAsia" w:hAnsiTheme="minorHAnsi" w:cstheme="minorHAnsi"/>
        </w:rPr>
        <w:t>box,</w:t>
      </w:r>
      <w:r w:rsidR="00F7392F" w:rsidRPr="008765F2">
        <w:rPr>
          <w:rFonts w:asciiTheme="minorHAnsi" w:eastAsiaTheme="minorEastAsia" w:hAnsiTheme="minorHAnsi" w:cstheme="minorHAnsi"/>
        </w:rPr>
        <w:t xml:space="preserve"> </w:t>
      </w:r>
      <w:r w:rsidR="0053743A" w:rsidRPr="008765F2">
        <w:rPr>
          <w:rFonts w:asciiTheme="minorHAnsi" w:eastAsiaTheme="minorEastAsia" w:hAnsiTheme="minorHAnsi" w:cstheme="minorHAnsi"/>
        </w:rPr>
        <w:t xml:space="preserve">or “Raise Hand” zoom function </w:t>
      </w:r>
      <w:r w:rsidR="00F7392F" w:rsidRPr="008765F2">
        <w:rPr>
          <w:rFonts w:asciiTheme="minorHAnsi" w:eastAsiaTheme="minorEastAsia" w:hAnsiTheme="minorHAnsi" w:cstheme="minorHAnsi"/>
        </w:rPr>
        <w:t xml:space="preserve">to ask questions or communicate with the </w:t>
      </w:r>
      <w:r w:rsidR="0053743A" w:rsidRPr="008765F2">
        <w:rPr>
          <w:rFonts w:asciiTheme="minorHAnsi" w:eastAsiaTheme="minorEastAsia" w:hAnsiTheme="minorHAnsi" w:cstheme="minorHAnsi"/>
        </w:rPr>
        <w:t>meeting organizers.</w:t>
      </w:r>
      <w:r w:rsidR="00B75F2B" w:rsidRPr="008765F2">
        <w:rPr>
          <w:rFonts w:asciiTheme="minorHAnsi" w:eastAsiaTheme="minorEastAsia" w:hAnsiTheme="minorHAnsi" w:cstheme="minorHAnsi"/>
        </w:rPr>
        <w:t xml:space="preserve"> </w:t>
      </w:r>
      <w:r w:rsidR="007C5D0A" w:rsidRPr="008765F2">
        <w:rPr>
          <w:rFonts w:asciiTheme="minorHAnsi" w:eastAsiaTheme="minorEastAsia" w:hAnsiTheme="minorHAnsi" w:cstheme="minorHAnsi"/>
        </w:rPr>
        <w:t xml:space="preserve">Ms. Morales </w:t>
      </w:r>
      <w:r w:rsidR="00882CC2" w:rsidRPr="008765F2">
        <w:rPr>
          <w:rFonts w:asciiTheme="minorHAnsi" w:eastAsiaTheme="minorEastAsia" w:hAnsiTheme="minorHAnsi" w:cstheme="minorHAnsi"/>
        </w:rPr>
        <w:t xml:space="preserve">noted that this meeting </w:t>
      </w:r>
      <w:r w:rsidR="00A538B0" w:rsidRPr="008765F2">
        <w:rPr>
          <w:rFonts w:asciiTheme="minorHAnsi" w:eastAsiaTheme="minorEastAsia" w:hAnsiTheme="minorHAnsi" w:cstheme="minorHAnsi"/>
        </w:rPr>
        <w:t>can</w:t>
      </w:r>
      <w:r w:rsidR="00BD5A0A" w:rsidRPr="008765F2">
        <w:rPr>
          <w:rFonts w:asciiTheme="minorHAnsi" w:eastAsiaTheme="minorEastAsia" w:hAnsiTheme="minorHAnsi" w:cstheme="minorHAnsi"/>
        </w:rPr>
        <w:t xml:space="preserve"> become a blueprint for the holistic planning of future highway investments in Los Angeles County. She </w:t>
      </w:r>
      <w:r w:rsidR="00D54BC8" w:rsidRPr="008765F2">
        <w:rPr>
          <w:rFonts w:asciiTheme="minorHAnsi" w:eastAsiaTheme="minorEastAsia" w:hAnsiTheme="minorHAnsi" w:cstheme="minorHAnsi"/>
        </w:rPr>
        <w:t>encouraged participants to share their input with Metro</w:t>
      </w:r>
      <w:r w:rsidR="00BD5A0A" w:rsidRPr="008765F2">
        <w:rPr>
          <w:rFonts w:asciiTheme="minorHAnsi" w:eastAsiaTheme="minorEastAsia" w:hAnsiTheme="minorHAnsi" w:cstheme="minorHAnsi"/>
        </w:rPr>
        <w:t xml:space="preserve"> on what they want to see moving forward on the 710 South Corridor.</w:t>
      </w:r>
      <w:r w:rsidR="00E128AB" w:rsidRPr="008765F2">
        <w:rPr>
          <w:rFonts w:asciiTheme="minorHAnsi" w:eastAsiaTheme="minorEastAsia" w:hAnsiTheme="minorHAnsi" w:cstheme="minorHAnsi"/>
        </w:rPr>
        <w:t xml:space="preserve"> Ms. Morales</w:t>
      </w:r>
      <w:r w:rsidR="00966067" w:rsidRPr="008765F2">
        <w:rPr>
          <w:rFonts w:asciiTheme="minorHAnsi" w:eastAsiaTheme="minorEastAsia" w:hAnsiTheme="minorHAnsi" w:cstheme="minorHAnsi"/>
        </w:rPr>
        <w:t xml:space="preserve"> introduced</w:t>
      </w:r>
      <w:r w:rsidR="00936D9B" w:rsidRPr="008765F2">
        <w:rPr>
          <w:rFonts w:asciiTheme="minorHAnsi" w:eastAsiaTheme="minorEastAsia" w:hAnsiTheme="minorHAnsi" w:cstheme="minorHAnsi"/>
        </w:rPr>
        <w:t xml:space="preserve"> the following speakers to share a few</w:t>
      </w:r>
      <w:r w:rsidR="00860283" w:rsidRPr="008765F2">
        <w:rPr>
          <w:rFonts w:asciiTheme="minorHAnsi" w:eastAsiaTheme="minorEastAsia" w:hAnsiTheme="minorHAnsi" w:cstheme="minorHAnsi"/>
        </w:rPr>
        <w:t xml:space="preserve"> words and open the conversation beginning with</w:t>
      </w:r>
      <w:r w:rsidR="00966067" w:rsidRPr="008765F2">
        <w:rPr>
          <w:rFonts w:asciiTheme="minorHAnsi" w:eastAsiaTheme="minorEastAsia" w:hAnsiTheme="minorHAnsi" w:cstheme="minorHAnsi"/>
        </w:rPr>
        <w:t xml:space="preserve"> Tony Tavares, </w:t>
      </w:r>
      <w:r w:rsidR="00474D4B" w:rsidRPr="008765F2">
        <w:rPr>
          <w:rFonts w:asciiTheme="minorHAnsi" w:eastAsiaTheme="minorEastAsia" w:hAnsiTheme="minorHAnsi" w:cstheme="minorHAnsi"/>
        </w:rPr>
        <w:t>Director for Caltrans District 7</w:t>
      </w:r>
      <w:r w:rsidR="00860283" w:rsidRPr="008765F2">
        <w:rPr>
          <w:rFonts w:asciiTheme="minorHAnsi" w:eastAsiaTheme="minorEastAsia" w:hAnsiTheme="minorHAnsi" w:cstheme="minorHAnsi"/>
        </w:rPr>
        <w:t>.</w:t>
      </w:r>
    </w:p>
    <w:p w14:paraId="200F9334" w14:textId="77777777" w:rsidR="00A538B0" w:rsidRPr="008765F2" w:rsidRDefault="00A538B0" w:rsidP="7B1C329A">
      <w:pPr>
        <w:spacing w:line="276" w:lineRule="auto"/>
        <w:rPr>
          <w:rFonts w:asciiTheme="minorHAnsi" w:eastAsiaTheme="minorEastAsia" w:hAnsiTheme="minorHAnsi" w:cstheme="minorHAnsi"/>
        </w:rPr>
      </w:pPr>
    </w:p>
    <w:p w14:paraId="0771E24C" w14:textId="7433554B" w:rsidR="00817DD0" w:rsidRPr="008765F2" w:rsidRDefault="00817DD0" w:rsidP="7B1C329A">
      <w:pPr>
        <w:pStyle w:val="ListParagraph"/>
        <w:numPr>
          <w:ilvl w:val="0"/>
          <w:numId w:val="1"/>
        </w:numPr>
        <w:spacing w:line="276" w:lineRule="auto"/>
        <w:rPr>
          <w:rFonts w:asciiTheme="minorHAnsi" w:hAnsiTheme="minorHAnsi" w:cstheme="minorHAnsi"/>
          <w:b/>
        </w:rPr>
      </w:pPr>
      <w:bookmarkStart w:id="1" w:name="_Hlk41499673"/>
      <w:r w:rsidRPr="008765F2">
        <w:rPr>
          <w:rFonts w:asciiTheme="minorHAnsi" w:hAnsiTheme="minorHAnsi" w:cstheme="minorHAnsi"/>
          <w:b/>
        </w:rPr>
        <w:t>Meeting Opening (</w:t>
      </w:r>
      <w:r w:rsidR="00255C30" w:rsidRPr="008765F2">
        <w:rPr>
          <w:rFonts w:asciiTheme="minorHAnsi" w:hAnsiTheme="minorHAnsi" w:cstheme="minorHAnsi"/>
          <w:b/>
        </w:rPr>
        <w:t>Tony Tavares</w:t>
      </w:r>
      <w:r w:rsidR="002A3DAD" w:rsidRPr="008765F2">
        <w:rPr>
          <w:rFonts w:asciiTheme="minorHAnsi" w:hAnsiTheme="minorHAnsi" w:cstheme="minorHAnsi"/>
          <w:b/>
        </w:rPr>
        <w:t>,</w:t>
      </w:r>
      <w:r w:rsidR="00255C30" w:rsidRPr="008765F2">
        <w:rPr>
          <w:rFonts w:asciiTheme="minorHAnsi" w:hAnsiTheme="minorHAnsi" w:cstheme="minorHAnsi"/>
          <w:b/>
        </w:rPr>
        <w:t xml:space="preserve"> Director, Caltrans District 7</w:t>
      </w:r>
      <w:r w:rsidR="00F214F0" w:rsidRPr="008765F2">
        <w:rPr>
          <w:rFonts w:asciiTheme="minorHAnsi" w:hAnsiTheme="minorHAnsi" w:cstheme="minorHAnsi"/>
          <w:b/>
        </w:rPr>
        <w:t>)</w:t>
      </w:r>
    </w:p>
    <w:p w14:paraId="705C1A79" w14:textId="26D8834B" w:rsidR="00B02343" w:rsidRPr="008765F2" w:rsidRDefault="00B02343"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Mr. Tava</w:t>
      </w:r>
      <w:r w:rsidR="00E61435" w:rsidRPr="008765F2">
        <w:rPr>
          <w:rFonts w:asciiTheme="minorHAnsi" w:eastAsiaTheme="minorEastAsia" w:hAnsiTheme="minorHAnsi" w:cstheme="minorHAnsi"/>
        </w:rPr>
        <w:t xml:space="preserve">res began by thanking Metro for bringing everyone together to help develop options and alternatives to </w:t>
      </w:r>
      <w:r w:rsidR="004F3954" w:rsidRPr="008765F2">
        <w:rPr>
          <w:rFonts w:asciiTheme="minorHAnsi" w:eastAsiaTheme="minorEastAsia" w:hAnsiTheme="minorHAnsi" w:cstheme="minorHAnsi"/>
        </w:rPr>
        <w:t xml:space="preserve">the 710 South Corridor and its communities. He was honored to kick off the first 710 South Corridor Project Task Force Meeting and acknowledged the numerous organizations and individuals who have devoted time and energy over many years to engage </w:t>
      </w:r>
      <w:r w:rsidR="00E15DD5" w:rsidRPr="008765F2">
        <w:rPr>
          <w:rFonts w:asciiTheme="minorHAnsi" w:eastAsiaTheme="minorEastAsia" w:hAnsiTheme="minorHAnsi" w:cstheme="minorHAnsi"/>
        </w:rPr>
        <w:t>with the project</w:t>
      </w:r>
    </w:p>
    <w:p w14:paraId="11D51E18" w14:textId="0241D329" w:rsidR="00F214F0" w:rsidRPr="008765F2" w:rsidRDefault="00A33080"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Motions have been set by the Metro Board for Metro and Caltrans to reimagine </w:t>
      </w:r>
      <w:r w:rsidR="00D31EB9" w:rsidRPr="008765F2">
        <w:rPr>
          <w:rFonts w:asciiTheme="minorHAnsi" w:eastAsiaTheme="minorEastAsia" w:hAnsiTheme="minorHAnsi" w:cstheme="minorHAnsi"/>
        </w:rPr>
        <w:t>options for the 710 South Corridor that consider active transportation, operational improvements, clean truck infrastructure, and community health</w:t>
      </w:r>
      <w:r w:rsidR="00DB642E" w:rsidRPr="008765F2">
        <w:rPr>
          <w:rFonts w:asciiTheme="minorHAnsi" w:eastAsiaTheme="minorEastAsia" w:hAnsiTheme="minorHAnsi" w:cstheme="minorHAnsi"/>
        </w:rPr>
        <w:t xml:space="preserve">. Mr. Tavares noted that Caltrans has been asked to re-engage communities </w:t>
      </w:r>
      <w:r w:rsidR="008757AC" w:rsidRPr="008765F2">
        <w:rPr>
          <w:rFonts w:asciiTheme="minorHAnsi" w:eastAsiaTheme="minorEastAsia" w:hAnsiTheme="minorHAnsi" w:cstheme="minorHAnsi"/>
        </w:rPr>
        <w:t xml:space="preserve">and people who live in and work around </w:t>
      </w:r>
      <w:r w:rsidR="00DB642E" w:rsidRPr="008765F2">
        <w:rPr>
          <w:rFonts w:asciiTheme="minorHAnsi" w:eastAsiaTheme="minorEastAsia" w:hAnsiTheme="minorHAnsi" w:cstheme="minorHAnsi"/>
        </w:rPr>
        <w:t>the 710 South Corridor</w:t>
      </w:r>
      <w:r w:rsidR="008757AC" w:rsidRPr="008765F2">
        <w:rPr>
          <w:rFonts w:asciiTheme="minorHAnsi" w:eastAsiaTheme="minorEastAsia" w:hAnsiTheme="minorHAnsi" w:cstheme="minorHAnsi"/>
        </w:rPr>
        <w:t xml:space="preserve">. </w:t>
      </w:r>
      <w:r w:rsidR="004455C2" w:rsidRPr="008765F2">
        <w:rPr>
          <w:rFonts w:asciiTheme="minorHAnsi" w:eastAsiaTheme="minorEastAsia" w:hAnsiTheme="minorHAnsi" w:cstheme="minorHAnsi"/>
        </w:rPr>
        <w:t xml:space="preserve">He expressed that Caltrans is in support and aligns </w:t>
      </w:r>
      <w:r w:rsidR="004455C2" w:rsidRPr="008765F2">
        <w:rPr>
          <w:rFonts w:asciiTheme="minorHAnsi" w:eastAsiaTheme="minorEastAsia" w:hAnsiTheme="minorHAnsi" w:cstheme="minorHAnsi"/>
        </w:rPr>
        <w:lastRenderedPageBreak/>
        <w:t xml:space="preserve">with this approach and </w:t>
      </w:r>
      <w:r w:rsidR="00EA1CAD" w:rsidRPr="008765F2">
        <w:rPr>
          <w:rFonts w:asciiTheme="minorHAnsi" w:eastAsiaTheme="minorEastAsia" w:hAnsiTheme="minorHAnsi" w:cstheme="minorHAnsi"/>
        </w:rPr>
        <w:t xml:space="preserve">mentioned that </w:t>
      </w:r>
      <w:r w:rsidR="004455C2" w:rsidRPr="008765F2">
        <w:rPr>
          <w:rFonts w:asciiTheme="minorHAnsi" w:eastAsiaTheme="minorEastAsia" w:hAnsiTheme="minorHAnsi" w:cstheme="minorHAnsi"/>
        </w:rPr>
        <w:t xml:space="preserve">Caltrans’ priorities </w:t>
      </w:r>
      <w:r w:rsidR="00111911" w:rsidRPr="008765F2">
        <w:rPr>
          <w:rFonts w:asciiTheme="minorHAnsi" w:eastAsiaTheme="minorEastAsia" w:hAnsiTheme="minorHAnsi" w:cstheme="minorHAnsi"/>
        </w:rPr>
        <w:t xml:space="preserve">are centered around safety, equity, and climate change. </w:t>
      </w:r>
    </w:p>
    <w:p w14:paraId="6DA80F0E" w14:textId="40989D8B" w:rsidR="00064467" w:rsidRPr="008765F2" w:rsidRDefault="00111911"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Caltrans supports a people first approach that is committed to working</w:t>
      </w:r>
      <w:r w:rsidR="00B60A07" w:rsidRPr="008765F2">
        <w:rPr>
          <w:rFonts w:asciiTheme="minorHAnsi" w:eastAsiaTheme="minorEastAsia" w:hAnsiTheme="minorHAnsi" w:cstheme="minorHAnsi"/>
        </w:rPr>
        <w:t xml:space="preserve"> with the community to plan and implement transportation</w:t>
      </w:r>
      <w:r w:rsidR="008E49F4" w:rsidRPr="008765F2">
        <w:rPr>
          <w:rFonts w:asciiTheme="minorHAnsi" w:eastAsiaTheme="minorEastAsia" w:hAnsiTheme="minorHAnsi" w:cstheme="minorHAnsi"/>
        </w:rPr>
        <w:t xml:space="preserve"> improvement </w:t>
      </w:r>
      <w:r w:rsidR="00B60A07" w:rsidRPr="008765F2">
        <w:rPr>
          <w:rFonts w:asciiTheme="minorHAnsi" w:eastAsiaTheme="minorEastAsia" w:hAnsiTheme="minorHAnsi" w:cstheme="minorHAnsi"/>
        </w:rPr>
        <w:t xml:space="preserve">projects that </w:t>
      </w:r>
      <w:r w:rsidR="008E49F4" w:rsidRPr="008765F2">
        <w:rPr>
          <w:rFonts w:asciiTheme="minorHAnsi" w:eastAsiaTheme="minorEastAsia" w:hAnsiTheme="minorHAnsi" w:cstheme="minorHAnsi"/>
        </w:rPr>
        <w:t xml:space="preserve">are built around </w:t>
      </w:r>
      <w:r w:rsidR="00B60A07" w:rsidRPr="008765F2">
        <w:rPr>
          <w:rFonts w:asciiTheme="minorHAnsi" w:eastAsiaTheme="minorEastAsia" w:hAnsiTheme="minorHAnsi" w:cstheme="minorHAnsi"/>
        </w:rPr>
        <w:t>a core of accountable outcomes that maximize goods movement and economic he</w:t>
      </w:r>
      <w:r w:rsidR="008E49F4" w:rsidRPr="008765F2">
        <w:rPr>
          <w:rFonts w:asciiTheme="minorHAnsi" w:eastAsiaTheme="minorEastAsia" w:hAnsiTheme="minorHAnsi" w:cstheme="minorHAnsi"/>
        </w:rPr>
        <w:t>alth of the region.</w:t>
      </w:r>
      <w:r w:rsidR="00A8314D" w:rsidRPr="008765F2">
        <w:rPr>
          <w:rFonts w:asciiTheme="minorHAnsi" w:eastAsiaTheme="minorEastAsia" w:hAnsiTheme="minorHAnsi" w:cstheme="minorHAnsi"/>
        </w:rPr>
        <w:t xml:space="preserve"> Mr. Tavares detailed the </w:t>
      </w:r>
      <w:r w:rsidR="00C12BD8" w:rsidRPr="008765F2">
        <w:rPr>
          <w:rFonts w:asciiTheme="minorHAnsi" w:eastAsiaTheme="minorEastAsia" w:hAnsiTheme="minorHAnsi" w:cstheme="minorHAnsi"/>
        </w:rPr>
        <w:t>investment framework elements within the California Action Plan for Transportation Infrastructure (CAPTI) that are consistent with the 710 Task Force.</w:t>
      </w:r>
      <w:r w:rsidR="00D621B3" w:rsidRPr="008765F2">
        <w:rPr>
          <w:rFonts w:asciiTheme="minorHAnsi" w:eastAsiaTheme="minorEastAsia" w:hAnsiTheme="minorHAnsi" w:cstheme="minorHAnsi"/>
        </w:rPr>
        <w:t xml:space="preserve"> That includes safe and accessible bike and pedestrian infrastructure, investment in light, medium, and heavy zero emission infrastructure, </w:t>
      </w:r>
      <w:r w:rsidR="009165CD" w:rsidRPr="008765F2">
        <w:rPr>
          <w:rFonts w:asciiTheme="minorHAnsi" w:eastAsiaTheme="minorEastAsia" w:hAnsiTheme="minorHAnsi" w:cstheme="minorHAnsi"/>
        </w:rPr>
        <w:t xml:space="preserve">strengthening commitment to </w:t>
      </w:r>
      <w:r w:rsidR="00D621B3" w:rsidRPr="008765F2">
        <w:rPr>
          <w:rFonts w:asciiTheme="minorHAnsi" w:eastAsiaTheme="minorEastAsia" w:hAnsiTheme="minorHAnsi" w:cstheme="minorHAnsi"/>
        </w:rPr>
        <w:t xml:space="preserve">social and </w:t>
      </w:r>
      <w:r w:rsidR="009165CD" w:rsidRPr="008765F2">
        <w:rPr>
          <w:rFonts w:asciiTheme="minorHAnsi" w:eastAsiaTheme="minorEastAsia" w:hAnsiTheme="minorHAnsi" w:cstheme="minorHAnsi"/>
        </w:rPr>
        <w:t>racial equity by reducing public</w:t>
      </w:r>
      <w:r w:rsidR="007861E4" w:rsidRPr="008765F2">
        <w:rPr>
          <w:rFonts w:asciiTheme="minorHAnsi" w:eastAsiaTheme="minorEastAsia" w:hAnsiTheme="minorHAnsi" w:cstheme="minorHAnsi"/>
        </w:rPr>
        <w:t xml:space="preserve"> and economic harms and maximizing community benefits, making safety </w:t>
      </w:r>
      <w:r w:rsidR="00467A51" w:rsidRPr="008765F2">
        <w:rPr>
          <w:rFonts w:asciiTheme="minorHAnsi" w:eastAsiaTheme="minorEastAsia" w:hAnsiTheme="minorHAnsi" w:cstheme="minorHAnsi"/>
        </w:rPr>
        <w:t xml:space="preserve">improvements to reduce fatalities and severe injuries, and assessing climate risks. Overall, Mr. Tavares </w:t>
      </w:r>
      <w:r w:rsidR="00B27091" w:rsidRPr="008765F2">
        <w:rPr>
          <w:rFonts w:asciiTheme="minorHAnsi" w:eastAsiaTheme="minorEastAsia" w:hAnsiTheme="minorHAnsi" w:cstheme="minorHAnsi"/>
        </w:rPr>
        <w:t>noted that Caltrans is 100% involved with Metro, GCCOG, SCAG, the 710 Task Force, and the public to identify and implement solutions that address these elements.</w:t>
      </w:r>
    </w:p>
    <w:p w14:paraId="5CEE697C" w14:textId="0BC26A75" w:rsidR="00B27091" w:rsidRPr="008765F2" w:rsidRDefault="00E80C00" w:rsidP="00F214F0">
      <w:p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Hilda Solis,</w:t>
      </w:r>
      <w:r w:rsidR="000F3613" w:rsidRPr="008765F2">
        <w:rPr>
          <w:rFonts w:asciiTheme="minorHAnsi" w:eastAsiaTheme="minorEastAsia" w:hAnsiTheme="minorHAnsi" w:cstheme="minorHAnsi"/>
          <w:b/>
          <w:bCs/>
        </w:rPr>
        <w:t xml:space="preserve"> Chair,</w:t>
      </w:r>
      <w:r w:rsidRPr="008765F2">
        <w:rPr>
          <w:rFonts w:asciiTheme="minorHAnsi" w:eastAsiaTheme="minorEastAsia" w:hAnsiTheme="minorHAnsi" w:cstheme="minorHAnsi"/>
          <w:b/>
          <w:bCs/>
        </w:rPr>
        <w:t xml:space="preserve"> Los Angeles County Board of Supervisors</w:t>
      </w:r>
      <w:r w:rsidR="00F16387" w:rsidRPr="008765F2">
        <w:rPr>
          <w:rFonts w:asciiTheme="minorHAnsi" w:eastAsiaTheme="minorEastAsia" w:hAnsiTheme="minorHAnsi" w:cstheme="minorHAnsi"/>
          <w:b/>
          <w:bCs/>
        </w:rPr>
        <w:t xml:space="preserve">, </w:t>
      </w:r>
      <w:r w:rsidRPr="008765F2">
        <w:rPr>
          <w:rFonts w:asciiTheme="minorHAnsi" w:eastAsiaTheme="minorEastAsia" w:hAnsiTheme="minorHAnsi" w:cstheme="minorHAnsi"/>
          <w:b/>
          <w:bCs/>
        </w:rPr>
        <w:t>District 1</w:t>
      </w:r>
    </w:p>
    <w:p w14:paraId="44B86342" w14:textId="122DD2A4" w:rsidR="000F3613" w:rsidRPr="008765F2" w:rsidRDefault="000F3613"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Speaking on behalf of Ms. Solis for the meeting was Martin Reyes</w:t>
      </w:r>
      <w:r w:rsidR="00EA4D87" w:rsidRPr="008765F2">
        <w:rPr>
          <w:rFonts w:asciiTheme="minorHAnsi" w:eastAsiaTheme="minorEastAsia" w:hAnsiTheme="minorHAnsi" w:cstheme="minorHAnsi"/>
        </w:rPr>
        <w:t xml:space="preserve">, Transportation Deputy for the Office of Hilda Solis. </w:t>
      </w:r>
      <w:r w:rsidR="007D1958" w:rsidRPr="008765F2">
        <w:rPr>
          <w:rFonts w:asciiTheme="minorHAnsi" w:eastAsiaTheme="minorEastAsia" w:hAnsiTheme="minorHAnsi" w:cstheme="minorHAnsi"/>
        </w:rPr>
        <w:t>He extended a warm welcome to the 710 Task Force</w:t>
      </w:r>
      <w:r w:rsidR="00B91D59" w:rsidRPr="008765F2">
        <w:rPr>
          <w:rFonts w:asciiTheme="minorHAnsi" w:eastAsiaTheme="minorEastAsia" w:hAnsiTheme="minorHAnsi" w:cstheme="minorHAnsi"/>
        </w:rPr>
        <w:t xml:space="preserve"> and acknowledged that this is a critical project for the community.</w:t>
      </w:r>
    </w:p>
    <w:p w14:paraId="485C35DD" w14:textId="6132EAAD" w:rsidR="00EA4D87" w:rsidRPr="008765F2" w:rsidRDefault="00EA4D87"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Mr. Reyes noted that this meeting is a result of </w:t>
      </w:r>
      <w:r w:rsidR="00A6143D" w:rsidRPr="008765F2">
        <w:rPr>
          <w:rFonts w:asciiTheme="minorHAnsi" w:eastAsiaTheme="minorEastAsia" w:hAnsiTheme="minorHAnsi" w:cstheme="minorHAnsi"/>
        </w:rPr>
        <w:t>a motion Ms. Solis authored</w:t>
      </w:r>
      <w:r w:rsidR="00B91D59" w:rsidRPr="008765F2">
        <w:rPr>
          <w:rFonts w:asciiTheme="minorHAnsi" w:eastAsiaTheme="minorEastAsia" w:hAnsiTheme="minorHAnsi" w:cstheme="minorHAnsi"/>
        </w:rPr>
        <w:t xml:space="preserve"> asking the Metro Board</w:t>
      </w:r>
      <w:r w:rsidR="00A6143D" w:rsidRPr="008765F2">
        <w:rPr>
          <w:rFonts w:asciiTheme="minorHAnsi" w:eastAsiaTheme="minorEastAsia" w:hAnsiTheme="minorHAnsi" w:cstheme="minorHAnsi"/>
        </w:rPr>
        <w:t xml:space="preserve"> to suspend all 710 South Corridor efforts</w:t>
      </w:r>
      <w:r w:rsidR="00B91D59" w:rsidRPr="008765F2">
        <w:rPr>
          <w:rFonts w:asciiTheme="minorHAnsi" w:eastAsiaTheme="minorEastAsia" w:hAnsiTheme="minorHAnsi" w:cstheme="minorHAnsi"/>
        </w:rPr>
        <w:t xml:space="preserve">. </w:t>
      </w:r>
      <w:r w:rsidR="00784365" w:rsidRPr="008765F2">
        <w:rPr>
          <w:rFonts w:asciiTheme="minorHAnsi" w:eastAsiaTheme="minorEastAsia" w:hAnsiTheme="minorHAnsi" w:cstheme="minorHAnsi"/>
        </w:rPr>
        <w:t xml:space="preserve">Mr. Reyes </w:t>
      </w:r>
      <w:r w:rsidR="007E08EF" w:rsidRPr="008765F2">
        <w:rPr>
          <w:rFonts w:asciiTheme="minorHAnsi" w:eastAsiaTheme="minorEastAsia" w:hAnsiTheme="minorHAnsi" w:cstheme="minorHAnsi"/>
        </w:rPr>
        <w:t>shared that Ms. Solis is aware of the longstanding inequities along the 710 South Corridor</w:t>
      </w:r>
      <w:r w:rsidR="00DF244A" w:rsidRPr="008765F2">
        <w:rPr>
          <w:rFonts w:asciiTheme="minorHAnsi" w:eastAsiaTheme="minorEastAsia" w:hAnsiTheme="minorHAnsi" w:cstheme="minorHAnsi"/>
        </w:rPr>
        <w:t xml:space="preserve"> that need to be addressed</w:t>
      </w:r>
      <w:r w:rsidR="003A64EE" w:rsidRPr="008765F2">
        <w:rPr>
          <w:rFonts w:asciiTheme="minorHAnsi" w:eastAsiaTheme="minorEastAsia" w:hAnsiTheme="minorHAnsi" w:cstheme="minorHAnsi"/>
        </w:rPr>
        <w:t xml:space="preserve"> and that is why Ms. Solis spearheaded ending work on </w:t>
      </w:r>
      <w:r w:rsidR="00E30065" w:rsidRPr="008765F2">
        <w:rPr>
          <w:rFonts w:asciiTheme="minorHAnsi" w:eastAsiaTheme="minorEastAsia" w:hAnsiTheme="minorHAnsi" w:cstheme="minorHAnsi"/>
        </w:rPr>
        <w:t xml:space="preserve">the project. </w:t>
      </w:r>
    </w:p>
    <w:p w14:paraId="7753FE72" w14:textId="5903034C" w:rsidR="009D67E4" w:rsidRPr="008765F2" w:rsidRDefault="009D67E4"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Martin Reyes explained that the 710 South C</w:t>
      </w:r>
      <w:r w:rsidR="00782E97" w:rsidRPr="008765F2">
        <w:rPr>
          <w:rFonts w:asciiTheme="minorHAnsi" w:eastAsiaTheme="minorEastAsia" w:hAnsiTheme="minorHAnsi" w:cstheme="minorHAnsi"/>
        </w:rPr>
        <w:t>o</w:t>
      </w:r>
      <w:r w:rsidRPr="008765F2">
        <w:rPr>
          <w:rFonts w:asciiTheme="minorHAnsi" w:eastAsiaTheme="minorEastAsia" w:hAnsiTheme="minorHAnsi" w:cstheme="minorHAnsi"/>
        </w:rPr>
        <w:t>rridor</w:t>
      </w:r>
      <w:r w:rsidR="00782E97" w:rsidRPr="008765F2">
        <w:rPr>
          <w:rFonts w:asciiTheme="minorHAnsi" w:eastAsiaTheme="minorEastAsia" w:hAnsiTheme="minorHAnsi" w:cstheme="minorHAnsi"/>
        </w:rPr>
        <w:t xml:space="preserve"> is a corridor with many low-income communities that experience housing shortages and rent burden. It is also in an area known as the “Diesel Death Zone</w:t>
      </w:r>
      <w:r w:rsidR="008A2486" w:rsidRPr="008765F2">
        <w:rPr>
          <w:rFonts w:asciiTheme="minorHAnsi" w:eastAsiaTheme="minorEastAsia" w:hAnsiTheme="minorHAnsi" w:cstheme="minorHAnsi"/>
        </w:rPr>
        <w:t>,</w:t>
      </w:r>
      <w:r w:rsidR="232E8308" w:rsidRPr="008765F2">
        <w:rPr>
          <w:rFonts w:asciiTheme="minorHAnsi" w:eastAsiaTheme="minorEastAsia" w:hAnsiTheme="minorHAnsi" w:cstheme="minorHAnsi"/>
        </w:rPr>
        <w:t>”</w:t>
      </w:r>
      <w:r w:rsidR="008A2486" w:rsidRPr="008765F2">
        <w:rPr>
          <w:rFonts w:asciiTheme="minorHAnsi" w:eastAsiaTheme="minorEastAsia" w:hAnsiTheme="minorHAnsi" w:cstheme="minorHAnsi"/>
        </w:rPr>
        <w:t xml:space="preserve"> due to the elevated risk of cancer in the communities. Despite improvements such as the clean truck program</w:t>
      </w:r>
      <w:r w:rsidR="00E13464" w:rsidRPr="008765F2">
        <w:rPr>
          <w:rFonts w:asciiTheme="minorHAnsi" w:eastAsiaTheme="minorEastAsia" w:hAnsiTheme="minorHAnsi" w:cstheme="minorHAnsi"/>
        </w:rPr>
        <w:t>, pollution could be worse due to particulate matter from the project</w:t>
      </w:r>
      <w:r w:rsidR="005F7F6F" w:rsidRPr="008765F2">
        <w:rPr>
          <w:rFonts w:asciiTheme="minorHAnsi" w:eastAsiaTheme="minorEastAsia" w:hAnsiTheme="minorHAnsi" w:cstheme="minorHAnsi"/>
        </w:rPr>
        <w:t>. The previous alternative would have also displaced the community, only making the housing crisis worse. Mr. Reyes shared that Ms. Solis</w:t>
      </w:r>
      <w:r w:rsidR="006F49AD" w:rsidRPr="008765F2">
        <w:rPr>
          <w:rFonts w:asciiTheme="minorHAnsi" w:eastAsiaTheme="minorEastAsia" w:hAnsiTheme="minorHAnsi" w:cstheme="minorHAnsi"/>
        </w:rPr>
        <w:t xml:space="preserve"> feels that it is essential that the community come together and collaborate on a new </w:t>
      </w:r>
      <w:r w:rsidR="00781812" w:rsidRPr="008765F2">
        <w:rPr>
          <w:rFonts w:asciiTheme="minorHAnsi" w:eastAsiaTheme="minorEastAsia" w:hAnsiTheme="minorHAnsi" w:cstheme="minorHAnsi"/>
        </w:rPr>
        <w:t>vision and</w:t>
      </w:r>
      <w:r w:rsidR="005F7F6F" w:rsidRPr="008765F2">
        <w:rPr>
          <w:rFonts w:asciiTheme="minorHAnsi" w:eastAsiaTheme="minorEastAsia" w:hAnsiTheme="minorHAnsi" w:cstheme="minorHAnsi"/>
        </w:rPr>
        <w:t xml:space="preserve"> hopes the 710 Task Force </w:t>
      </w:r>
      <w:r w:rsidR="5DAA167C" w:rsidRPr="008765F2">
        <w:rPr>
          <w:rFonts w:asciiTheme="minorHAnsi" w:eastAsiaTheme="minorEastAsia" w:hAnsiTheme="minorHAnsi" w:cstheme="minorHAnsi"/>
        </w:rPr>
        <w:t>will be</w:t>
      </w:r>
      <w:r w:rsidR="005F7F6F" w:rsidRPr="008765F2">
        <w:rPr>
          <w:rFonts w:asciiTheme="minorHAnsi" w:eastAsiaTheme="minorEastAsia" w:hAnsiTheme="minorHAnsi" w:cstheme="minorHAnsi"/>
        </w:rPr>
        <w:t xml:space="preserve"> able to reexamine the </w:t>
      </w:r>
      <w:r w:rsidR="005F7F6F" w:rsidRPr="008765F2">
        <w:rPr>
          <w:rFonts w:asciiTheme="minorHAnsi" w:eastAsiaTheme="minorEastAsia" w:hAnsiTheme="minorHAnsi" w:cstheme="minorHAnsi"/>
        </w:rPr>
        <w:lastRenderedPageBreak/>
        <w:t>project and start developing solutions to solve problems like congestion, goods movement, and pollution.</w:t>
      </w:r>
    </w:p>
    <w:p w14:paraId="748FDB58" w14:textId="10721AF5" w:rsidR="00844C53" w:rsidRPr="008765F2" w:rsidRDefault="00844C53" w:rsidP="00F214F0">
      <w:p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Janice Hahn, Los Angeles County Board of Supervisors</w:t>
      </w:r>
      <w:r w:rsidR="00F16387" w:rsidRPr="008765F2">
        <w:rPr>
          <w:rFonts w:asciiTheme="minorHAnsi" w:eastAsiaTheme="minorEastAsia" w:hAnsiTheme="minorHAnsi" w:cstheme="minorHAnsi"/>
          <w:b/>
          <w:bCs/>
        </w:rPr>
        <w:t>,</w:t>
      </w:r>
      <w:r w:rsidRPr="008765F2">
        <w:rPr>
          <w:rFonts w:asciiTheme="minorHAnsi" w:eastAsiaTheme="minorEastAsia" w:hAnsiTheme="minorHAnsi" w:cstheme="minorHAnsi"/>
          <w:b/>
          <w:bCs/>
        </w:rPr>
        <w:t xml:space="preserve"> District 4</w:t>
      </w:r>
    </w:p>
    <w:p w14:paraId="54E65825" w14:textId="0C302F88" w:rsidR="00AA3A14" w:rsidRPr="008765F2" w:rsidRDefault="003F415C"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Ms. Hahn provided a pre-recorded video </w:t>
      </w:r>
      <w:r w:rsidR="00941F19" w:rsidRPr="008765F2">
        <w:rPr>
          <w:rFonts w:asciiTheme="minorHAnsi" w:eastAsiaTheme="minorEastAsia" w:hAnsiTheme="minorHAnsi" w:cstheme="minorHAnsi"/>
        </w:rPr>
        <w:t>as she could not be in attendance during the scheduled meeting.</w:t>
      </w:r>
    </w:p>
    <w:p w14:paraId="2F9C1D8B" w14:textId="5435E13B" w:rsidR="00941F19" w:rsidRPr="008765F2" w:rsidRDefault="007D4D87"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Janice Hahn began by expressing gratitude to Metro for organizing the 710 Task Force. She explained that communities along the 710 Corridor experience some of the worse air quality and congestion roads in </w:t>
      </w:r>
      <w:r w:rsidR="00CE1FBD" w:rsidRPr="008765F2">
        <w:rPr>
          <w:rFonts w:asciiTheme="minorHAnsi" w:eastAsiaTheme="minorEastAsia" w:hAnsiTheme="minorHAnsi" w:cstheme="minorHAnsi"/>
        </w:rPr>
        <w:t>the country. Ms. Hahn noted that the 710 freeway is one of the most outdated freeways</w:t>
      </w:r>
      <w:r w:rsidR="004A1D0D" w:rsidRPr="008765F2">
        <w:rPr>
          <w:rFonts w:asciiTheme="minorHAnsi" w:eastAsiaTheme="minorEastAsia" w:hAnsiTheme="minorHAnsi" w:cstheme="minorHAnsi"/>
        </w:rPr>
        <w:t xml:space="preserve"> and acknowledged that there is not one single solution, but that this 710 Task Force has an opportunity to solve these challenges. </w:t>
      </w:r>
    </w:p>
    <w:p w14:paraId="320E679B" w14:textId="7BEED37D" w:rsidR="004A1D0D" w:rsidRPr="008765F2" w:rsidRDefault="004A1D0D"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The ports of Los Angeles and Long Beach are seeing record cargo movement </w:t>
      </w:r>
      <w:r w:rsidR="00D379A2" w:rsidRPr="008765F2">
        <w:rPr>
          <w:rFonts w:asciiTheme="minorHAnsi" w:eastAsiaTheme="minorEastAsia" w:hAnsiTheme="minorHAnsi" w:cstheme="minorHAnsi"/>
        </w:rPr>
        <w:t>where one out of every nine jobs in the region are connected to the port complex. The ports are the lifeblood to our economy</w:t>
      </w:r>
      <w:r w:rsidR="00B04AE0" w:rsidRPr="008765F2">
        <w:rPr>
          <w:rFonts w:asciiTheme="minorHAnsi" w:eastAsiaTheme="minorEastAsia" w:hAnsiTheme="minorHAnsi" w:cstheme="minorHAnsi"/>
        </w:rPr>
        <w:t xml:space="preserve">, but this fact comes at a major cost to nearby communities. Ms. Hahn </w:t>
      </w:r>
      <w:r w:rsidR="00BC399C" w:rsidRPr="008765F2">
        <w:rPr>
          <w:rFonts w:asciiTheme="minorHAnsi" w:eastAsiaTheme="minorEastAsia" w:hAnsiTheme="minorHAnsi" w:cstheme="minorHAnsi"/>
        </w:rPr>
        <w:t xml:space="preserve">pointed out that we should not have </w:t>
      </w:r>
      <w:r w:rsidR="00153AB8" w:rsidRPr="008765F2">
        <w:rPr>
          <w:rFonts w:asciiTheme="minorHAnsi" w:eastAsiaTheme="minorEastAsia" w:hAnsiTheme="minorHAnsi" w:cstheme="minorHAnsi"/>
        </w:rPr>
        <w:t>t</w:t>
      </w:r>
      <w:r w:rsidR="00BC399C" w:rsidRPr="008765F2">
        <w:rPr>
          <w:rFonts w:asciiTheme="minorHAnsi" w:eastAsiaTheme="minorEastAsia" w:hAnsiTheme="minorHAnsi" w:cstheme="minorHAnsi"/>
        </w:rPr>
        <w:t>o choose between livable communities and a strong economy. That is why Ms. Hahn</w:t>
      </w:r>
      <w:r w:rsidR="00A40253" w:rsidRPr="008765F2">
        <w:rPr>
          <w:rFonts w:asciiTheme="minorHAnsi" w:eastAsiaTheme="minorEastAsia" w:hAnsiTheme="minorHAnsi" w:cstheme="minorHAnsi"/>
        </w:rPr>
        <w:t xml:space="preserve"> has been a proponent of zero emission goods movement for decades</w:t>
      </w:r>
      <w:r w:rsidR="00D85E78" w:rsidRPr="008765F2">
        <w:rPr>
          <w:rFonts w:asciiTheme="minorHAnsi" w:eastAsiaTheme="minorEastAsia" w:hAnsiTheme="minorHAnsi" w:cstheme="minorHAnsi"/>
        </w:rPr>
        <w:t xml:space="preserve"> and why Ms. Hahn has brought forward a</w:t>
      </w:r>
      <w:r w:rsidR="00733389" w:rsidRPr="008765F2">
        <w:rPr>
          <w:rFonts w:asciiTheme="minorHAnsi" w:eastAsiaTheme="minorEastAsia" w:hAnsiTheme="minorHAnsi" w:cstheme="minorHAnsi"/>
        </w:rPr>
        <w:t xml:space="preserve">n approved </w:t>
      </w:r>
      <w:r w:rsidR="00D85E78" w:rsidRPr="008765F2">
        <w:rPr>
          <w:rFonts w:asciiTheme="minorHAnsi" w:eastAsiaTheme="minorEastAsia" w:hAnsiTheme="minorHAnsi" w:cstheme="minorHAnsi"/>
        </w:rPr>
        <w:t>motion</w:t>
      </w:r>
      <w:r w:rsidR="00733389" w:rsidRPr="008765F2">
        <w:rPr>
          <w:rFonts w:asciiTheme="minorHAnsi" w:eastAsiaTheme="minorEastAsia" w:hAnsiTheme="minorHAnsi" w:cstheme="minorHAnsi"/>
        </w:rPr>
        <w:t xml:space="preserve"> to the Metro Board directing that any new lanes on the 710 freeway be dedicated to zero emission trucks only. Ms. Hahn feels that this </w:t>
      </w:r>
      <w:r w:rsidR="00162EAA" w:rsidRPr="008765F2">
        <w:rPr>
          <w:rFonts w:asciiTheme="minorHAnsi" w:eastAsiaTheme="minorEastAsia" w:hAnsiTheme="minorHAnsi" w:cstheme="minorHAnsi"/>
        </w:rPr>
        <w:t>project will provide good jobs and clean air mobility solutions. Unfortunately, as it stands, there is no support from federal and state partners.</w:t>
      </w:r>
      <w:r w:rsidR="00781BEB" w:rsidRPr="008765F2">
        <w:rPr>
          <w:rFonts w:asciiTheme="minorHAnsi" w:eastAsiaTheme="minorEastAsia" w:hAnsiTheme="minorHAnsi" w:cstheme="minorHAnsi"/>
        </w:rPr>
        <w:t xml:space="preserve"> She notes that $60 million was spent on the corridor only to be back to square one. Ms. Hahn echoes Ms. Solis </w:t>
      </w:r>
      <w:r w:rsidR="00C1753A" w:rsidRPr="008765F2">
        <w:rPr>
          <w:rFonts w:asciiTheme="minorHAnsi" w:eastAsiaTheme="minorEastAsia" w:hAnsiTheme="minorHAnsi" w:cstheme="minorHAnsi"/>
        </w:rPr>
        <w:t xml:space="preserve">and is hopeful </w:t>
      </w:r>
      <w:r w:rsidR="00781BEB" w:rsidRPr="008765F2">
        <w:rPr>
          <w:rFonts w:asciiTheme="minorHAnsi" w:eastAsiaTheme="minorEastAsia" w:hAnsiTheme="minorHAnsi" w:cstheme="minorHAnsi"/>
        </w:rPr>
        <w:t xml:space="preserve">that the 710 Task Force </w:t>
      </w:r>
      <w:r w:rsidR="00C1753A" w:rsidRPr="008765F2">
        <w:rPr>
          <w:rFonts w:asciiTheme="minorHAnsi" w:eastAsiaTheme="minorEastAsia" w:hAnsiTheme="minorHAnsi" w:cstheme="minorHAnsi"/>
        </w:rPr>
        <w:t>brings us together to find solutions.</w:t>
      </w:r>
    </w:p>
    <w:p w14:paraId="02D2C4D5" w14:textId="726E66FE" w:rsidR="005B582E" w:rsidRPr="008765F2" w:rsidRDefault="005B582E" w:rsidP="00F214F0">
      <w:p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Holly Mitchell, Los Angeles County Board of Supervisors</w:t>
      </w:r>
      <w:r w:rsidR="00F16387" w:rsidRPr="008765F2">
        <w:rPr>
          <w:rFonts w:asciiTheme="minorHAnsi" w:eastAsiaTheme="minorEastAsia" w:hAnsiTheme="minorHAnsi" w:cstheme="minorHAnsi"/>
          <w:b/>
          <w:bCs/>
        </w:rPr>
        <w:t>,</w:t>
      </w:r>
      <w:r w:rsidRPr="008765F2">
        <w:rPr>
          <w:rFonts w:asciiTheme="minorHAnsi" w:eastAsiaTheme="minorEastAsia" w:hAnsiTheme="minorHAnsi" w:cstheme="minorHAnsi"/>
          <w:b/>
          <w:bCs/>
        </w:rPr>
        <w:t xml:space="preserve"> District</w:t>
      </w:r>
      <w:r w:rsidR="00BA6017" w:rsidRPr="008765F2">
        <w:rPr>
          <w:rFonts w:asciiTheme="minorHAnsi" w:eastAsiaTheme="minorEastAsia" w:hAnsiTheme="minorHAnsi" w:cstheme="minorHAnsi"/>
          <w:b/>
          <w:bCs/>
        </w:rPr>
        <w:t xml:space="preserve"> 2</w:t>
      </w:r>
    </w:p>
    <w:p w14:paraId="382CDCF8" w14:textId="21BAB187" w:rsidR="00BA6017" w:rsidRPr="008765F2" w:rsidRDefault="00BA6017"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Speaking on behalf of </w:t>
      </w:r>
      <w:r w:rsidR="00F3799A" w:rsidRPr="008765F2">
        <w:rPr>
          <w:rFonts w:asciiTheme="minorHAnsi" w:eastAsiaTheme="minorEastAsia" w:hAnsiTheme="minorHAnsi" w:cstheme="minorHAnsi"/>
        </w:rPr>
        <w:t xml:space="preserve">Ms. </w:t>
      </w:r>
      <w:r w:rsidRPr="008765F2">
        <w:rPr>
          <w:rFonts w:asciiTheme="minorHAnsi" w:eastAsiaTheme="minorEastAsia" w:hAnsiTheme="minorHAnsi" w:cstheme="minorHAnsi"/>
        </w:rPr>
        <w:t>Mitchell for the meetings</w:t>
      </w:r>
      <w:r w:rsidR="00F3799A" w:rsidRPr="008765F2">
        <w:rPr>
          <w:rFonts w:asciiTheme="minorHAnsi" w:eastAsiaTheme="minorEastAsia" w:hAnsiTheme="minorHAnsi" w:cstheme="minorHAnsi"/>
        </w:rPr>
        <w:t xml:space="preserve"> was Lily O’Brien </w:t>
      </w:r>
      <w:proofErr w:type="spellStart"/>
      <w:r w:rsidR="00F3799A" w:rsidRPr="008765F2">
        <w:rPr>
          <w:rFonts w:asciiTheme="minorHAnsi" w:eastAsiaTheme="minorEastAsia" w:hAnsiTheme="minorHAnsi" w:cstheme="minorHAnsi"/>
        </w:rPr>
        <w:t>Kavari</w:t>
      </w:r>
      <w:proofErr w:type="spellEnd"/>
      <w:r w:rsidR="00F3799A" w:rsidRPr="008765F2">
        <w:rPr>
          <w:rFonts w:asciiTheme="minorHAnsi" w:eastAsiaTheme="minorEastAsia" w:hAnsiTheme="minorHAnsi" w:cstheme="minorHAnsi"/>
        </w:rPr>
        <w:t>, Deputy Director for Transportation and Infrastructure for the Office of Holly Mitchell.</w:t>
      </w:r>
    </w:p>
    <w:p w14:paraId="605ED82D" w14:textId="76ED991C" w:rsidR="00F3799A" w:rsidRPr="008765F2" w:rsidRDefault="005558D1"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Ms. O’Brien read a statement prepared by Holly Mitchell that started off by </w:t>
      </w:r>
      <w:r w:rsidR="00615ADA" w:rsidRPr="008765F2">
        <w:rPr>
          <w:rFonts w:asciiTheme="minorHAnsi" w:eastAsiaTheme="minorEastAsia" w:hAnsiTheme="minorHAnsi" w:cstheme="minorHAnsi"/>
        </w:rPr>
        <w:t xml:space="preserve">making it clear that communities must have representation </w:t>
      </w:r>
      <w:r w:rsidR="000866F9" w:rsidRPr="008765F2">
        <w:rPr>
          <w:rFonts w:asciiTheme="minorHAnsi" w:eastAsiaTheme="minorEastAsia" w:hAnsiTheme="minorHAnsi" w:cstheme="minorHAnsi"/>
        </w:rPr>
        <w:t xml:space="preserve">and be at the center of discussion </w:t>
      </w:r>
      <w:r w:rsidR="00615ADA" w:rsidRPr="008765F2">
        <w:rPr>
          <w:rFonts w:asciiTheme="minorHAnsi" w:eastAsiaTheme="minorEastAsia" w:hAnsiTheme="minorHAnsi" w:cstheme="minorHAnsi"/>
        </w:rPr>
        <w:t>on the 710 Task Force.</w:t>
      </w:r>
      <w:r w:rsidR="005C7B34" w:rsidRPr="008765F2">
        <w:rPr>
          <w:rFonts w:asciiTheme="minorHAnsi" w:eastAsiaTheme="minorEastAsia" w:hAnsiTheme="minorHAnsi" w:cstheme="minorHAnsi"/>
        </w:rPr>
        <w:t xml:space="preserve"> Ms. Mitchell noted that we must acknowledge the work on this </w:t>
      </w:r>
      <w:r w:rsidR="005C7B34" w:rsidRPr="008765F2">
        <w:rPr>
          <w:rFonts w:asciiTheme="minorHAnsi" w:eastAsiaTheme="minorEastAsia" w:hAnsiTheme="minorHAnsi" w:cstheme="minorHAnsi"/>
        </w:rPr>
        <w:lastRenderedPageBreak/>
        <w:t>project that proceeds us</w:t>
      </w:r>
      <w:r w:rsidR="00DD2B52" w:rsidRPr="008765F2">
        <w:rPr>
          <w:rFonts w:asciiTheme="minorHAnsi" w:eastAsiaTheme="minorEastAsia" w:hAnsiTheme="minorHAnsi" w:cstheme="minorHAnsi"/>
        </w:rPr>
        <w:t xml:space="preserve"> that have been working tirelessly on issues for decades.</w:t>
      </w:r>
      <w:r w:rsidR="000A6E8F" w:rsidRPr="008765F2">
        <w:rPr>
          <w:rFonts w:asciiTheme="minorHAnsi" w:eastAsiaTheme="minorEastAsia" w:hAnsiTheme="minorHAnsi" w:cstheme="minorHAnsi"/>
        </w:rPr>
        <w:t xml:space="preserve"> She thanked them for their renewed commitment for a path forward.</w:t>
      </w:r>
    </w:p>
    <w:p w14:paraId="07FBCB61" w14:textId="79D509BA" w:rsidR="000A6E8F" w:rsidRPr="008765F2" w:rsidRDefault="000866F9"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Equity must also be at the core of the conversation and the outcomes we seek at the 710 Task Force. She noted that </w:t>
      </w:r>
      <w:r w:rsidR="00006BAB" w:rsidRPr="008765F2">
        <w:rPr>
          <w:rFonts w:asciiTheme="minorHAnsi" w:eastAsiaTheme="minorEastAsia" w:hAnsiTheme="minorHAnsi" w:cstheme="minorHAnsi"/>
        </w:rPr>
        <w:t xml:space="preserve">community-based organization must be involved and compensated for their efforts. She explained </w:t>
      </w:r>
      <w:r w:rsidR="00751DD2" w:rsidRPr="008765F2">
        <w:rPr>
          <w:rFonts w:asciiTheme="minorHAnsi" w:eastAsiaTheme="minorEastAsia" w:hAnsiTheme="minorHAnsi" w:cstheme="minorHAnsi"/>
        </w:rPr>
        <w:t xml:space="preserve">that this project has an opportunity to set a national example that acknowledges and repairs the harm of freeways in </w:t>
      </w:r>
      <w:r w:rsidR="00BB09AD" w:rsidRPr="008765F2">
        <w:rPr>
          <w:rFonts w:asciiTheme="minorHAnsi" w:eastAsiaTheme="minorEastAsia" w:hAnsiTheme="minorHAnsi" w:cstheme="minorHAnsi"/>
        </w:rPr>
        <w:t>low-income</w:t>
      </w:r>
      <w:r w:rsidR="00751DD2" w:rsidRPr="008765F2">
        <w:rPr>
          <w:rFonts w:asciiTheme="minorHAnsi" w:eastAsiaTheme="minorEastAsia" w:hAnsiTheme="minorHAnsi" w:cstheme="minorHAnsi"/>
        </w:rPr>
        <w:t xml:space="preserve"> communities while moving goods and people that reflect the needs of the 21 </w:t>
      </w:r>
      <w:r w:rsidR="6C3D9DA5" w:rsidRPr="008765F2">
        <w:rPr>
          <w:rFonts w:asciiTheme="minorHAnsi" w:eastAsiaTheme="minorEastAsia" w:hAnsiTheme="minorHAnsi" w:cstheme="minorHAnsi"/>
        </w:rPr>
        <w:t>C</w:t>
      </w:r>
      <w:r w:rsidR="00751DD2" w:rsidRPr="008765F2">
        <w:rPr>
          <w:rFonts w:asciiTheme="minorHAnsi" w:eastAsiaTheme="minorEastAsia" w:hAnsiTheme="minorHAnsi" w:cstheme="minorHAnsi"/>
        </w:rPr>
        <w:t>entury.</w:t>
      </w:r>
      <w:r w:rsidR="00BB09AD" w:rsidRPr="008765F2">
        <w:rPr>
          <w:rFonts w:asciiTheme="minorHAnsi" w:eastAsiaTheme="minorEastAsia" w:hAnsiTheme="minorHAnsi" w:cstheme="minorHAnsi"/>
        </w:rPr>
        <w:t xml:space="preserve"> Ms. Mitchell is confident that the 710 Task Force will help Metro identify solutions and find a way to move forward. She urges that we entertain new </w:t>
      </w:r>
      <w:proofErr w:type="gramStart"/>
      <w:r w:rsidR="00BB09AD" w:rsidRPr="008765F2">
        <w:rPr>
          <w:rFonts w:asciiTheme="minorHAnsi" w:eastAsiaTheme="minorEastAsia" w:hAnsiTheme="minorHAnsi" w:cstheme="minorHAnsi"/>
        </w:rPr>
        <w:t>data</w:t>
      </w:r>
      <w:r w:rsidR="525E3EEE" w:rsidRPr="008765F2">
        <w:rPr>
          <w:rFonts w:asciiTheme="minorHAnsi" w:eastAsiaTheme="minorEastAsia" w:hAnsiTheme="minorHAnsi" w:cstheme="minorHAnsi"/>
        </w:rPr>
        <w:t>,</w:t>
      </w:r>
      <w:r w:rsidR="00BB09AD" w:rsidRPr="008765F2">
        <w:rPr>
          <w:rFonts w:asciiTheme="minorHAnsi" w:eastAsiaTheme="minorEastAsia" w:hAnsiTheme="minorHAnsi" w:cstheme="minorHAnsi"/>
        </w:rPr>
        <w:t xml:space="preserve"> and</w:t>
      </w:r>
      <w:proofErr w:type="gramEnd"/>
      <w:r w:rsidR="00BB09AD" w:rsidRPr="008765F2">
        <w:rPr>
          <w:rFonts w:asciiTheme="minorHAnsi" w:eastAsiaTheme="minorEastAsia" w:hAnsiTheme="minorHAnsi" w:cstheme="minorHAnsi"/>
        </w:rPr>
        <w:t xml:space="preserve"> listen and learn.</w:t>
      </w:r>
    </w:p>
    <w:p w14:paraId="61B3A1DF" w14:textId="56A8A64B" w:rsidR="00E80C00" w:rsidRPr="008765F2" w:rsidRDefault="00EA72EB" w:rsidP="00F214F0">
      <w:p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 xml:space="preserve">Fernando Dutra, Councilmember, City of Whittier </w:t>
      </w:r>
      <w:r w:rsidR="00116DA0" w:rsidRPr="008765F2">
        <w:rPr>
          <w:rFonts w:asciiTheme="minorHAnsi" w:eastAsiaTheme="minorEastAsia" w:hAnsiTheme="minorHAnsi" w:cstheme="minorHAnsi"/>
          <w:b/>
          <w:bCs/>
        </w:rPr>
        <w:t>| Metro and GCCOG Board Member</w:t>
      </w:r>
    </w:p>
    <w:p w14:paraId="23441B1A" w14:textId="30CBABE3" w:rsidR="00116DA0" w:rsidRPr="008765F2" w:rsidRDefault="000E09A7"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Mr. Dutra began by expressing his excitement about the opportunity to learn</w:t>
      </w:r>
      <w:r w:rsidR="005174E1" w:rsidRPr="008765F2">
        <w:rPr>
          <w:rFonts w:asciiTheme="minorHAnsi" w:eastAsiaTheme="minorEastAsia" w:hAnsiTheme="minorHAnsi" w:cstheme="minorHAnsi"/>
        </w:rPr>
        <w:t xml:space="preserve"> and to listen and acknowledged that this will be a transformative process for residents of southeast Los Angeles.</w:t>
      </w:r>
    </w:p>
    <w:p w14:paraId="7041A067" w14:textId="54954B60" w:rsidR="000E09A7" w:rsidRPr="008765F2" w:rsidRDefault="00253A46"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Fernando Dutra noted that our communities experience unsafe driving conditions and poor air quality </w:t>
      </w:r>
      <w:r w:rsidR="00AD1C71" w:rsidRPr="008765F2">
        <w:rPr>
          <w:rFonts w:asciiTheme="minorHAnsi" w:eastAsiaTheme="minorEastAsia" w:hAnsiTheme="minorHAnsi" w:cstheme="minorHAnsi"/>
        </w:rPr>
        <w:t>daily. Our residents cannot wait any longer for solutions</w:t>
      </w:r>
      <w:r w:rsidR="002B755E" w:rsidRPr="008765F2">
        <w:rPr>
          <w:rFonts w:asciiTheme="minorHAnsi" w:eastAsiaTheme="minorEastAsia" w:hAnsiTheme="minorHAnsi" w:cstheme="minorHAnsi"/>
        </w:rPr>
        <w:t xml:space="preserve"> and we must move forward with the several planning and funding studies that have already been done on the 710 South Corridor.</w:t>
      </w:r>
      <w:r w:rsidR="009A5C53" w:rsidRPr="008765F2">
        <w:rPr>
          <w:rFonts w:asciiTheme="minorHAnsi" w:eastAsiaTheme="minorEastAsia" w:hAnsiTheme="minorHAnsi" w:cstheme="minorHAnsi"/>
        </w:rPr>
        <w:t xml:space="preserve"> He notes that Metro and Caltrans has brought us together once more to reimagine this effort and that the GCCOG Board is committed to serving as a</w:t>
      </w:r>
      <w:r w:rsidR="00410ACE" w:rsidRPr="008765F2">
        <w:rPr>
          <w:rFonts w:asciiTheme="minorHAnsi" w:eastAsiaTheme="minorEastAsia" w:hAnsiTheme="minorHAnsi" w:cstheme="minorHAnsi"/>
        </w:rPr>
        <w:t>n equal partner during this challenging work</w:t>
      </w:r>
      <w:r w:rsidR="009A5C53" w:rsidRPr="008765F2">
        <w:rPr>
          <w:rFonts w:asciiTheme="minorHAnsi" w:eastAsiaTheme="minorEastAsia" w:hAnsiTheme="minorHAnsi" w:cstheme="minorHAnsi"/>
        </w:rPr>
        <w:t>.</w:t>
      </w:r>
    </w:p>
    <w:p w14:paraId="3DDE3DE3" w14:textId="5E92D8D2" w:rsidR="00410ACE" w:rsidRPr="008765F2" w:rsidRDefault="000D37C0"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Mr. Dutra pointed out that he is looking for guidance on how we can safely and efficiently move goods on the 710 freeway. However, we need to address public health concerns</w:t>
      </w:r>
      <w:r w:rsidR="00584ED4" w:rsidRPr="008765F2">
        <w:rPr>
          <w:rFonts w:asciiTheme="minorHAnsi" w:eastAsiaTheme="minorEastAsia" w:hAnsiTheme="minorHAnsi" w:cstheme="minorHAnsi"/>
        </w:rPr>
        <w:t xml:space="preserve"> and that includes funding that employs as many zero emission trucks along the corridor as possible. He acknowledges that the Ports of Los Angeles and Long Beach have implemented these actions, but that we must do more.</w:t>
      </w:r>
    </w:p>
    <w:p w14:paraId="4294D092" w14:textId="33FD203E" w:rsidR="004010E9" w:rsidRPr="008765F2" w:rsidRDefault="004010E9" w:rsidP="00F214F0">
      <w:pPr>
        <w:spacing w:line="276" w:lineRule="auto"/>
        <w:rPr>
          <w:rFonts w:asciiTheme="minorHAnsi" w:eastAsiaTheme="minorEastAsia" w:hAnsiTheme="minorHAnsi" w:cstheme="minorHAnsi"/>
          <w:b/>
          <w:bCs/>
        </w:rPr>
      </w:pPr>
      <w:proofErr w:type="spellStart"/>
      <w:r w:rsidRPr="008765F2">
        <w:rPr>
          <w:rFonts w:asciiTheme="minorHAnsi" w:eastAsiaTheme="minorEastAsia" w:hAnsiTheme="minorHAnsi" w:cstheme="minorHAnsi"/>
          <w:b/>
          <w:bCs/>
        </w:rPr>
        <w:t>Kome</w:t>
      </w:r>
      <w:proofErr w:type="spellEnd"/>
      <w:r w:rsidRPr="008765F2">
        <w:rPr>
          <w:rFonts w:asciiTheme="minorHAnsi" w:eastAsiaTheme="minorEastAsia" w:hAnsiTheme="minorHAnsi" w:cstheme="minorHAnsi"/>
          <w:b/>
          <w:bCs/>
        </w:rPr>
        <w:t xml:space="preserve"> </w:t>
      </w:r>
      <w:proofErr w:type="spellStart"/>
      <w:r w:rsidRPr="008765F2">
        <w:rPr>
          <w:rFonts w:asciiTheme="minorHAnsi" w:eastAsiaTheme="minorEastAsia" w:hAnsiTheme="minorHAnsi" w:cstheme="minorHAnsi"/>
          <w:b/>
          <w:bCs/>
        </w:rPr>
        <w:t>Ajise</w:t>
      </w:r>
      <w:proofErr w:type="spellEnd"/>
      <w:r w:rsidRPr="008765F2">
        <w:rPr>
          <w:rFonts w:asciiTheme="minorHAnsi" w:eastAsiaTheme="minorEastAsia" w:hAnsiTheme="minorHAnsi" w:cstheme="minorHAnsi"/>
          <w:b/>
          <w:bCs/>
        </w:rPr>
        <w:t>, Executive Director, Southern California Association of Governments (SCAG)</w:t>
      </w:r>
    </w:p>
    <w:p w14:paraId="10CAB83A" w14:textId="2B9B1D5D" w:rsidR="004010E9" w:rsidRPr="008765F2" w:rsidRDefault="004010E9"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Mr. </w:t>
      </w:r>
      <w:proofErr w:type="spellStart"/>
      <w:r w:rsidRPr="008765F2">
        <w:rPr>
          <w:rFonts w:asciiTheme="minorHAnsi" w:eastAsiaTheme="minorEastAsia" w:hAnsiTheme="minorHAnsi" w:cstheme="minorHAnsi"/>
        </w:rPr>
        <w:t>Ajise</w:t>
      </w:r>
      <w:proofErr w:type="spellEnd"/>
      <w:r w:rsidR="003041DA" w:rsidRPr="008765F2">
        <w:rPr>
          <w:rFonts w:asciiTheme="minorHAnsi" w:eastAsiaTheme="minorEastAsia" w:hAnsiTheme="minorHAnsi" w:cstheme="minorHAnsi"/>
        </w:rPr>
        <w:t xml:space="preserve"> began by thanking the team at Metro and Caltrans for their work on this project along with the GCCOG.</w:t>
      </w:r>
    </w:p>
    <w:p w14:paraId="78C255EB" w14:textId="76328024" w:rsidR="003041DA" w:rsidRPr="008765F2" w:rsidRDefault="003041DA" w:rsidP="669DC930">
      <w:pPr>
        <w:spacing w:line="276" w:lineRule="auto"/>
        <w:ind w:left="720"/>
        <w:rPr>
          <w:rFonts w:asciiTheme="minorHAnsi" w:eastAsiaTheme="minorEastAsia" w:hAnsiTheme="minorHAnsi" w:cstheme="minorHAnsi"/>
        </w:rPr>
      </w:pPr>
      <w:proofErr w:type="spellStart"/>
      <w:r w:rsidRPr="008765F2">
        <w:rPr>
          <w:rFonts w:asciiTheme="minorHAnsi" w:eastAsiaTheme="minorEastAsia" w:hAnsiTheme="minorHAnsi" w:cstheme="minorHAnsi"/>
        </w:rPr>
        <w:t>Kome</w:t>
      </w:r>
      <w:proofErr w:type="spellEnd"/>
      <w:r w:rsidRPr="008765F2">
        <w:rPr>
          <w:rFonts w:asciiTheme="minorHAnsi" w:eastAsiaTheme="minorEastAsia" w:hAnsiTheme="minorHAnsi" w:cstheme="minorHAnsi"/>
        </w:rPr>
        <w:t xml:space="preserve"> </w:t>
      </w:r>
      <w:r w:rsidR="00A846B0" w:rsidRPr="008765F2">
        <w:rPr>
          <w:rFonts w:asciiTheme="minorHAnsi" w:eastAsiaTheme="minorEastAsia" w:hAnsiTheme="minorHAnsi" w:cstheme="minorHAnsi"/>
        </w:rPr>
        <w:t>noted that SCAG</w:t>
      </w:r>
      <w:r w:rsidR="00897159" w:rsidRPr="008765F2">
        <w:rPr>
          <w:rFonts w:asciiTheme="minorHAnsi" w:eastAsiaTheme="minorEastAsia" w:hAnsiTheme="minorHAnsi" w:cstheme="minorHAnsi"/>
        </w:rPr>
        <w:t>’s role in the region is to envision planning for the region and look for initiatives that bring sustainability choices and equity.</w:t>
      </w:r>
      <w:r w:rsidR="00EB6392" w:rsidRPr="008765F2">
        <w:rPr>
          <w:rFonts w:asciiTheme="minorHAnsi" w:eastAsiaTheme="minorEastAsia" w:hAnsiTheme="minorHAnsi" w:cstheme="minorHAnsi"/>
        </w:rPr>
        <w:t xml:space="preserve"> He pointed that our </w:t>
      </w:r>
      <w:r w:rsidR="00EB6392" w:rsidRPr="008765F2">
        <w:rPr>
          <w:rFonts w:asciiTheme="minorHAnsi" w:eastAsiaTheme="minorEastAsia" w:hAnsiTheme="minorHAnsi" w:cstheme="minorHAnsi"/>
        </w:rPr>
        <w:lastRenderedPageBreak/>
        <w:t xml:space="preserve">transportation system is interlinked and dependent on each other and that the 710 freeway is a major part of that link. </w:t>
      </w:r>
      <w:r w:rsidR="00DD2DE6" w:rsidRPr="008765F2">
        <w:rPr>
          <w:rFonts w:asciiTheme="minorHAnsi" w:eastAsiaTheme="minorEastAsia" w:hAnsiTheme="minorHAnsi" w:cstheme="minorHAnsi"/>
        </w:rPr>
        <w:t xml:space="preserve">He noted that we account for 65% of the state’s disadvantaged communities that reside in </w:t>
      </w:r>
      <w:r w:rsidR="001E2C9D" w:rsidRPr="008765F2">
        <w:rPr>
          <w:rFonts w:asciiTheme="minorHAnsi" w:eastAsiaTheme="minorEastAsia" w:hAnsiTheme="minorHAnsi" w:cstheme="minorHAnsi"/>
        </w:rPr>
        <w:t xml:space="preserve">our </w:t>
      </w:r>
      <w:r w:rsidR="003629CE" w:rsidRPr="008765F2">
        <w:rPr>
          <w:rFonts w:asciiTheme="minorHAnsi" w:eastAsiaTheme="minorEastAsia" w:hAnsiTheme="minorHAnsi" w:cstheme="minorHAnsi"/>
        </w:rPr>
        <w:t>six-county</w:t>
      </w:r>
      <w:r w:rsidR="001E2C9D" w:rsidRPr="008765F2">
        <w:rPr>
          <w:rFonts w:asciiTheme="minorHAnsi" w:eastAsiaTheme="minorEastAsia" w:hAnsiTheme="minorHAnsi" w:cstheme="minorHAnsi"/>
        </w:rPr>
        <w:t xml:space="preserve"> region.</w:t>
      </w:r>
      <w:r w:rsidR="009723A3" w:rsidRPr="008765F2">
        <w:rPr>
          <w:rFonts w:asciiTheme="minorHAnsi" w:eastAsiaTheme="minorEastAsia" w:hAnsiTheme="minorHAnsi" w:cstheme="minorHAnsi"/>
        </w:rPr>
        <w:t xml:space="preserve"> Most of those live along freight corridors like the 710 South Corridor.</w:t>
      </w:r>
    </w:p>
    <w:p w14:paraId="7A4D24EE" w14:textId="240268D2" w:rsidR="00571A24" w:rsidRPr="008765F2" w:rsidRDefault="00673DA7"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Mr. </w:t>
      </w:r>
      <w:proofErr w:type="spellStart"/>
      <w:r w:rsidRPr="008765F2">
        <w:rPr>
          <w:rFonts w:asciiTheme="minorHAnsi" w:eastAsiaTheme="minorEastAsia" w:hAnsiTheme="minorHAnsi" w:cstheme="minorHAnsi"/>
        </w:rPr>
        <w:t>Ajise</w:t>
      </w:r>
      <w:proofErr w:type="spellEnd"/>
      <w:r w:rsidRPr="008765F2">
        <w:rPr>
          <w:rFonts w:asciiTheme="minorHAnsi" w:eastAsiaTheme="minorEastAsia" w:hAnsiTheme="minorHAnsi" w:cstheme="minorHAnsi"/>
        </w:rPr>
        <w:t xml:space="preserve"> notes the need for our region to become a sustainable and healthy region</w:t>
      </w:r>
      <w:r w:rsidR="00225DE1" w:rsidRPr="008765F2">
        <w:rPr>
          <w:rFonts w:asciiTheme="minorHAnsi" w:eastAsiaTheme="minorEastAsia" w:hAnsiTheme="minorHAnsi" w:cstheme="minorHAnsi"/>
        </w:rPr>
        <w:t xml:space="preserve">, and to do that we must improve the conditions for our communities of color. </w:t>
      </w:r>
      <w:r w:rsidR="003629CE" w:rsidRPr="008765F2">
        <w:rPr>
          <w:rFonts w:asciiTheme="minorHAnsi" w:eastAsiaTheme="minorEastAsia" w:hAnsiTheme="minorHAnsi" w:cstheme="minorHAnsi"/>
        </w:rPr>
        <w:t>SCAG recognizes the importance of communication and outreach to obtain participation from those often underrepresented</w:t>
      </w:r>
      <w:r w:rsidR="009E14C7" w:rsidRPr="008765F2">
        <w:rPr>
          <w:rFonts w:asciiTheme="minorHAnsi" w:eastAsiaTheme="minorEastAsia" w:hAnsiTheme="minorHAnsi" w:cstheme="minorHAnsi"/>
        </w:rPr>
        <w:t xml:space="preserve"> at the policy table. Mr. </w:t>
      </w:r>
      <w:proofErr w:type="spellStart"/>
      <w:r w:rsidR="009E14C7" w:rsidRPr="008765F2">
        <w:rPr>
          <w:rFonts w:asciiTheme="minorHAnsi" w:eastAsiaTheme="minorEastAsia" w:hAnsiTheme="minorHAnsi" w:cstheme="minorHAnsi"/>
        </w:rPr>
        <w:t>Ajise</w:t>
      </w:r>
      <w:proofErr w:type="spellEnd"/>
      <w:r w:rsidR="009E14C7" w:rsidRPr="008765F2">
        <w:rPr>
          <w:rFonts w:asciiTheme="minorHAnsi" w:eastAsiaTheme="minorEastAsia" w:hAnsiTheme="minorHAnsi" w:cstheme="minorHAnsi"/>
        </w:rPr>
        <w:t xml:space="preserve"> knows that the 710 Task Force</w:t>
      </w:r>
      <w:r w:rsidR="00AD3EDA" w:rsidRPr="008765F2">
        <w:rPr>
          <w:rFonts w:asciiTheme="minorHAnsi" w:eastAsiaTheme="minorEastAsia" w:hAnsiTheme="minorHAnsi" w:cstheme="minorHAnsi"/>
        </w:rPr>
        <w:t xml:space="preserve"> is critical to help sustain the region’s competitive edge and advance economic and community goals. </w:t>
      </w:r>
    </w:p>
    <w:p w14:paraId="0B7C11D1" w14:textId="575B8E13" w:rsidR="00AD3EDA" w:rsidRPr="008765F2" w:rsidRDefault="00AD3EDA" w:rsidP="009E14C7">
      <w:p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 xml:space="preserve">Stephanie Wiggins, CEO, Metro </w:t>
      </w:r>
    </w:p>
    <w:p w14:paraId="1F890754" w14:textId="0A7E2D7D" w:rsidR="000E09A7" w:rsidRPr="008765F2" w:rsidRDefault="009915FF"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Ms. Wiggins began by thanking </w:t>
      </w:r>
      <w:r w:rsidR="002D041B" w:rsidRPr="008765F2">
        <w:rPr>
          <w:rFonts w:asciiTheme="minorHAnsi" w:eastAsiaTheme="minorEastAsia" w:hAnsiTheme="minorHAnsi" w:cstheme="minorHAnsi"/>
        </w:rPr>
        <w:t>the 710 Task Force and the public</w:t>
      </w:r>
      <w:r w:rsidRPr="008765F2">
        <w:rPr>
          <w:rFonts w:asciiTheme="minorHAnsi" w:eastAsiaTheme="minorEastAsia" w:hAnsiTheme="minorHAnsi" w:cstheme="minorHAnsi"/>
        </w:rPr>
        <w:t xml:space="preserve"> for meeting and working on this project</w:t>
      </w:r>
      <w:r w:rsidR="002D041B" w:rsidRPr="008765F2">
        <w:rPr>
          <w:rFonts w:asciiTheme="minorHAnsi" w:eastAsiaTheme="minorEastAsia" w:hAnsiTheme="minorHAnsi" w:cstheme="minorHAnsi"/>
        </w:rPr>
        <w:t xml:space="preserve"> with a special thank you to Caltrans and SCAG for their partnership.</w:t>
      </w:r>
    </w:p>
    <w:p w14:paraId="04FD161C" w14:textId="000FC7A0" w:rsidR="00C55964" w:rsidRPr="008765F2" w:rsidRDefault="00A4645B"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Stephanie Wiggins noted that we must recognize that policy and planning</w:t>
      </w:r>
      <w:r w:rsidR="00561947" w:rsidRPr="008765F2">
        <w:rPr>
          <w:rFonts w:asciiTheme="minorHAnsi" w:eastAsiaTheme="minorEastAsia" w:hAnsiTheme="minorHAnsi" w:cstheme="minorHAnsi"/>
        </w:rPr>
        <w:t xml:space="preserve"> decisions have</w:t>
      </w:r>
      <w:r w:rsidRPr="008765F2">
        <w:rPr>
          <w:rFonts w:asciiTheme="minorHAnsi" w:eastAsiaTheme="minorEastAsia" w:hAnsiTheme="minorHAnsi" w:cstheme="minorHAnsi"/>
        </w:rPr>
        <w:t xml:space="preserve"> impact</w:t>
      </w:r>
      <w:r w:rsidR="00561947" w:rsidRPr="008765F2">
        <w:rPr>
          <w:rFonts w:asciiTheme="minorHAnsi" w:eastAsiaTheme="minorEastAsia" w:hAnsiTheme="minorHAnsi" w:cstheme="minorHAnsi"/>
        </w:rPr>
        <w:t>ed</w:t>
      </w:r>
      <w:r w:rsidRPr="008765F2">
        <w:rPr>
          <w:rFonts w:asciiTheme="minorHAnsi" w:eastAsiaTheme="minorEastAsia" w:hAnsiTheme="minorHAnsi" w:cstheme="minorHAnsi"/>
        </w:rPr>
        <w:t xml:space="preserve"> the 710 South Corridor</w:t>
      </w:r>
      <w:r w:rsidR="00561947" w:rsidRPr="008765F2">
        <w:rPr>
          <w:rFonts w:asciiTheme="minorHAnsi" w:eastAsiaTheme="minorEastAsia" w:hAnsiTheme="minorHAnsi" w:cstheme="minorHAnsi"/>
        </w:rPr>
        <w:t xml:space="preserve"> communities long before there was a 710 freeway which opened in 1964. The 710 is about the past, present, and the future and we cannot gloss over the past. For example, even before the freeway was bult, communities we</w:t>
      </w:r>
      <w:r w:rsidR="00AE6CA4" w:rsidRPr="008765F2">
        <w:rPr>
          <w:rFonts w:asciiTheme="minorHAnsi" w:eastAsiaTheme="minorEastAsia" w:hAnsiTheme="minorHAnsi" w:cstheme="minorHAnsi"/>
        </w:rPr>
        <w:t>re suffering through exclusionary zoning, discriminatory lending practices, and redlining</w:t>
      </w:r>
      <w:r w:rsidR="009F1B06" w:rsidRPr="008765F2">
        <w:rPr>
          <w:rFonts w:asciiTheme="minorHAnsi" w:eastAsiaTheme="minorEastAsia" w:hAnsiTheme="minorHAnsi" w:cstheme="minorHAnsi"/>
        </w:rPr>
        <w:t>. She notes that red lining</w:t>
      </w:r>
      <w:r w:rsidR="002C089A" w:rsidRPr="008765F2">
        <w:rPr>
          <w:rFonts w:asciiTheme="minorHAnsi" w:eastAsiaTheme="minorEastAsia" w:hAnsiTheme="minorHAnsi" w:cstheme="minorHAnsi"/>
        </w:rPr>
        <w:t xml:space="preserve"> </w:t>
      </w:r>
      <w:r w:rsidR="009F1B06" w:rsidRPr="008765F2">
        <w:rPr>
          <w:rFonts w:asciiTheme="minorHAnsi" w:eastAsiaTheme="minorEastAsia" w:hAnsiTheme="minorHAnsi" w:cstheme="minorHAnsi"/>
        </w:rPr>
        <w:t>was legal until 1968, 4 years after the 710 opened. As such, the impacts are still felt today in many communities of color along the corridor</w:t>
      </w:r>
      <w:r w:rsidR="00C55964" w:rsidRPr="008765F2">
        <w:rPr>
          <w:rFonts w:asciiTheme="minorHAnsi" w:eastAsiaTheme="minorEastAsia" w:hAnsiTheme="minorHAnsi" w:cstheme="minorHAnsi"/>
        </w:rPr>
        <w:t>.</w:t>
      </w:r>
    </w:p>
    <w:p w14:paraId="1EA2FB58" w14:textId="2F31E93B" w:rsidR="00C55964" w:rsidRPr="008765F2" w:rsidRDefault="00C55964"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These decisions split neighborhoods apart and </w:t>
      </w:r>
      <w:r w:rsidR="003860AA" w:rsidRPr="008765F2">
        <w:rPr>
          <w:rFonts w:asciiTheme="minorHAnsi" w:eastAsiaTheme="minorEastAsia" w:hAnsiTheme="minorHAnsi" w:cstheme="minorHAnsi"/>
        </w:rPr>
        <w:t>forced communities to b</w:t>
      </w:r>
      <w:r w:rsidR="5E3870EA" w:rsidRPr="008765F2">
        <w:rPr>
          <w:rFonts w:asciiTheme="minorHAnsi" w:eastAsiaTheme="minorEastAsia" w:hAnsiTheme="minorHAnsi" w:cstheme="minorHAnsi"/>
        </w:rPr>
        <w:t>ear</w:t>
      </w:r>
      <w:r w:rsidR="003860AA" w:rsidRPr="008765F2">
        <w:rPr>
          <w:rFonts w:asciiTheme="minorHAnsi" w:eastAsiaTheme="minorEastAsia" w:hAnsiTheme="minorHAnsi" w:cstheme="minorHAnsi"/>
        </w:rPr>
        <w:t xml:space="preserve"> the brunt of freight and commuter traffic.</w:t>
      </w:r>
      <w:r w:rsidR="006A7279" w:rsidRPr="008765F2">
        <w:rPr>
          <w:rFonts w:asciiTheme="minorHAnsi" w:eastAsiaTheme="minorEastAsia" w:hAnsiTheme="minorHAnsi" w:cstheme="minorHAnsi"/>
        </w:rPr>
        <w:t xml:space="preserve"> Residents along the 710 </w:t>
      </w:r>
      <w:r w:rsidR="00092C4C" w:rsidRPr="008765F2">
        <w:rPr>
          <w:rFonts w:asciiTheme="minorHAnsi" w:eastAsiaTheme="minorEastAsia" w:hAnsiTheme="minorHAnsi" w:cstheme="minorHAnsi"/>
        </w:rPr>
        <w:t>South C</w:t>
      </w:r>
      <w:r w:rsidR="006A7279" w:rsidRPr="008765F2">
        <w:rPr>
          <w:rFonts w:asciiTheme="minorHAnsi" w:eastAsiaTheme="minorEastAsia" w:hAnsiTheme="minorHAnsi" w:cstheme="minorHAnsi"/>
        </w:rPr>
        <w:t xml:space="preserve">orridor experience poor air quality and we must learn from and help address injustices and use planning and policy to lift those </w:t>
      </w:r>
      <w:r w:rsidR="0D682CD1" w:rsidRPr="008765F2">
        <w:rPr>
          <w:rFonts w:asciiTheme="minorHAnsi" w:eastAsiaTheme="minorEastAsia" w:hAnsiTheme="minorHAnsi" w:cstheme="minorHAnsi"/>
        </w:rPr>
        <w:t>up</w:t>
      </w:r>
      <w:r w:rsidR="006A7279" w:rsidRPr="008765F2">
        <w:rPr>
          <w:rFonts w:asciiTheme="minorHAnsi" w:eastAsiaTheme="minorEastAsia" w:hAnsiTheme="minorHAnsi" w:cstheme="minorHAnsi"/>
        </w:rPr>
        <w:t xml:space="preserve"> who experience the multitude of negative impacts of the corridor.</w:t>
      </w:r>
    </w:p>
    <w:p w14:paraId="4FDC4168" w14:textId="07E1C094" w:rsidR="004A3AAA" w:rsidRPr="008765F2" w:rsidRDefault="006A7279"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Ms. Wiggins recognized that w</w:t>
      </w:r>
      <w:r w:rsidR="00282B57" w:rsidRPr="008765F2">
        <w:rPr>
          <w:rFonts w:asciiTheme="minorHAnsi" w:eastAsiaTheme="minorEastAsia" w:hAnsiTheme="minorHAnsi" w:cstheme="minorHAnsi"/>
        </w:rPr>
        <w:t xml:space="preserve">e cannot and will not do things </w:t>
      </w:r>
      <w:r w:rsidR="00C64BF6" w:rsidRPr="008765F2">
        <w:rPr>
          <w:rFonts w:asciiTheme="minorHAnsi" w:eastAsiaTheme="minorEastAsia" w:hAnsiTheme="minorHAnsi" w:cstheme="minorHAnsi"/>
        </w:rPr>
        <w:t xml:space="preserve">the way </w:t>
      </w:r>
      <w:r w:rsidR="00282B57" w:rsidRPr="008765F2">
        <w:rPr>
          <w:rFonts w:asciiTheme="minorHAnsi" w:eastAsiaTheme="minorEastAsia" w:hAnsiTheme="minorHAnsi" w:cstheme="minorHAnsi"/>
        </w:rPr>
        <w:t xml:space="preserve">we have done </w:t>
      </w:r>
      <w:r w:rsidR="00C64BF6" w:rsidRPr="008765F2">
        <w:rPr>
          <w:rFonts w:asciiTheme="minorHAnsi" w:eastAsiaTheme="minorEastAsia" w:hAnsiTheme="minorHAnsi" w:cstheme="minorHAnsi"/>
        </w:rPr>
        <w:t xml:space="preserve">them in the </w:t>
      </w:r>
      <w:r w:rsidR="00282B57" w:rsidRPr="008765F2">
        <w:rPr>
          <w:rFonts w:asciiTheme="minorHAnsi" w:eastAsiaTheme="minorEastAsia" w:hAnsiTheme="minorHAnsi" w:cstheme="minorHAnsi"/>
        </w:rPr>
        <w:t xml:space="preserve">past. </w:t>
      </w:r>
      <w:r w:rsidR="00C64BF6" w:rsidRPr="008765F2">
        <w:rPr>
          <w:rFonts w:asciiTheme="minorHAnsi" w:eastAsiaTheme="minorEastAsia" w:hAnsiTheme="minorHAnsi" w:cstheme="minorHAnsi"/>
        </w:rPr>
        <w:t>She notes that the highway system in the County is complex, oversubscribed, and in need of improvements</w:t>
      </w:r>
      <w:r w:rsidR="00C90396" w:rsidRPr="008765F2">
        <w:rPr>
          <w:rFonts w:asciiTheme="minorHAnsi" w:eastAsiaTheme="minorEastAsia" w:hAnsiTheme="minorHAnsi" w:cstheme="minorHAnsi"/>
        </w:rPr>
        <w:t xml:space="preserve"> and that there are real needs along the 710 South Corridor, such as safety, congestion, the movement of goods</w:t>
      </w:r>
      <w:r w:rsidR="004A3AAA" w:rsidRPr="008765F2">
        <w:rPr>
          <w:rFonts w:asciiTheme="minorHAnsi" w:eastAsiaTheme="minorEastAsia" w:hAnsiTheme="minorHAnsi" w:cstheme="minorHAnsi"/>
        </w:rPr>
        <w:t xml:space="preserve">, local jobs, </w:t>
      </w:r>
      <w:r w:rsidR="004A3AAA" w:rsidRPr="008765F2">
        <w:rPr>
          <w:rFonts w:asciiTheme="minorHAnsi" w:eastAsiaTheme="minorEastAsia" w:hAnsiTheme="minorHAnsi" w:cstheme="minorHAnsi"/>
        </w:rPr>
        <w:lastRenderedPageBreak/>
        <w:t xml:space="preserve">healthy and stable housing, and </w:t>
      </w:r>
      <w:r w:rsidR="00A970A9" w:rsidRPr="008765F2">
        <w:rPr>
          <w:rFonts w:asciiTheme="minorHAnsi" w:eastAsiaTheme="minorEastAsia" w:hAnsiTheme="minorHAnsi" w:cstheme="minorHAnsi"/>
        </w:rPr>
        <w:t xml:space="preserve">healthy community </w:t>
      </w:r>
      <w:r w:rsidR="004A3AAA" w:rsidRPr="008765F2">
        <w:rPr>
          <w:rFonts w:asciiTheme="minorHAnsi" w:eastAsiaTheme="minorEastAsia" w:hAnsiTheme="minorHAnsi" w:cstheme="minorHAnsi"/>
        </w:rPr>
        <w:t>infrastructure.</w:t>
      </w:r>
      <w:r w:rsidR="00A970A9" w:rsidRPr="008765F2">
        <w:rPr>
          <w:rFonts w:asciiTheme="minorHAnsi" w:eastAsiaTheme="minorEastAsia" w:hAnsiTheme="minorHAnsi" w:cstheme="minorHAnsi"/>
        </w:rPr>
        <w:t xml:space="preserve"> But, to address these needs we must lead with equity.</w:t>
      </w:r>
    </w:p>
    <w:p w14:paraId="7489C5CC" w14:textId="23C0CEDB" w:rsidR="00282B57" w:rsidRPr="008765F2" w:rsidRDefault="00512DE9" w:rsidP="00070B96">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Ms. Wiggins proceeded by explaining that Metro is entrusting everyone </w:t>
      </w:r>
      <w:r w:rsidR="004F6711" w:rsidRPr="008765F2">
        <w:rPr>
          <w:rFonts w:asciiTheme="minorHAnsi" w:eastAsiaTheme="minorEastAsia" w:hAnsiTheme="minorHAnsi" w:cstheme="minorHAnsi"/>
        </w:rPr>
        <w:t>in</w:t>
      </w:r>
      <w:r w:rsidRPr="008765F2">
        <w:rPr>
          <w:rFonts w:asciiTheme="minorHAnsi" w:eastAsiaTheme="minorEastAsia" w:hAnsiTheme="minorHAnsi" w:cstheme="minorHAnsi"/>
        </w:rPr>
        <w:t xml:space="preserve"> a transparent process</w:t>
      </w:r>
      <w:r w:rsidR="004F6711" w:rsidRPr="008765F2">
        <w:rPr>
          <w:rFonts w:asciiTheme="minorHAnsi" w:eastAsiaTheme="minorEastAsia" w:hAnsiTheme="minorHAnsi" w:cstheme="minorHAnsi"/>
        </w:rPr>
        <w:t xml:space="preserve"> and that the 710 Task Force will success through the partnership we build</w:t>
      </w:r>
      <w:r w:rsidR="00B54642" w:rsidRPr="008765F2">
        <w:rPr>
          <w:rFonts w:asciiTheme="minorHAnsi" w:eastAsiaTheme="minorEastAsia" w:hAnsiTheme="minorHAnsi" w:cstheme="minorHAnsi"/>
        </w:rPr>
        <w:t xml:space="preserve">. </w:t>
      </w:r>
      <w:r w:rsidR="004F6711" w:rsidRPr="008765F2">
        <w:rPr>
          <w:rFonts w:asciiTheme="minorHAnsi" w:eastAsiaTheme="minorEastAsia" w:hAnsiTheme="minorHAnsi" w:cstheme="minorHAnsi"/>
        </w:rPr>
        <w:t xml:space="preserve">Through </w:t>
      </w:r>
      <w:r w:rsidR="00B54642" w:rsidRPr="008765F2">
        <w:rPr>
          <w:rFonts w:asciiTheme="minorHAnsi" w:eastAsiaTheme="minorEastAsia" w:hAnsiTheme="minorHAnsi" w:cstheme="minorHAnsi"/>
        </w:rPr>
        <w:t xml:space="preserve">strong partnerships, </w:t>
      </w:r>
      <w:r w:rsidR="004F6711" w:rsidRPr="008765F2">
        <w:rPr>
          <w:rFonts w:asciiTheme="minorHAnsi" w:eastAsiaTheme="minorEastAsia" w:hAnsiTheme="minorHAnsi" w:cstheme="minorHAnsi"/>
        </w:rPr>
        <w:t>we can chart a path forward.</w:t>
      </w:r>
    </w:p>
    <w:p w14:paraId="3540DA45" w14:textId="356D4B1A" w:rsidR="00282B57" w:rsidRPr="008765F2" w:rsidRDefault="0005083B" w:rsidP="0005083B">
      <w:pPr>
        <w:pStyle w:val="ListParagraph"/>
        <w:numPr>
          <w:ilvl w:val="0"/>
          <w:numId w:val="1"/>
        </w:num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 xml:space="preserve">Agenda </w:t>
      </w:r>
      <w:r w:rsidR="00643F95" w:rsidRPr="008765F2">
        <w:rPr>
          <w:rFonts w:asciiTheme="minorHAnsi" w:eastAsiaTheme="minorEastAsia" w:hAnsiTheme="minorHAnsi" w:cstheme="minorHAnsi"/>
          <w:b/>
          <w:bCs/>
        </w:rPr>
        <w:t>(Erika C. B. Morales)</w:t>
      </w:r>
    </w:p>
    <w:p w14:paraId="3227A063" w14:textId="4DD3FA7E" w:rsidR="00643F95" w:rsidRPr="008765F2" w:rsidRDefault="70C51125" w:rsidP="70C51125">
      <w:p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After the welcome and opening, Erika Morales shared the agenda with the participants of the meeting, which included an introduction to the 710 Task Force, a section on the corridor history, the process of coming together as a task force, time for public comment and Q&amp;A, and an overview of next steps.</w:t>
      </w:r>
    </w:p>
    <w:p w14:paraId="7CD72F5C" w14:textId="5D1C555B" w:rsidR="00A11503" w:rsidRPr="008765F2" w:rsidRDefault="70C51125" w:rsidP="70C51125">
      <w:p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Ms. Morales explained that the 710 Task Force includes community-based organizations, local jurisdictional representatives, State, MPO’s, Ports, Railroad, Trucking, Air Quality, Academic, and Advocacy groups. She asked participants to share with Metro if there were any groups missing or ones that should be included in future meetings.</w:t>
      </w:r>
    </w:p>
    <w:p w14:paraId="0772027B" w14:textId="7B114618" w:rsidR="00EF398E" w:rsidRPr="008765F2" w:rsidRDefault="70C51125" w:rsidP="70C51125">
      <w:p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 xml:space="preserve">Ms. Morales described the goals of the 710 Task Force, which includes reviewing and assessing the purpose and need for investment in the 710 Corridor, developing multi-modal strategies to address the purpose and need developed by the Task Force, identifying and prioritizing projects and programs, creating an investment and implementation plan, and reporting recommendations to the Metro Board in 2022. </w:t>
      </w:r>
    </w:p>
    <w:p w14:paraId="26F4DE38" w14:textId="44B9DFEE" w:rsidR="669DC930" w:rsidRDefault="00782396" w:rsidP="669DC930">
      <w:p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Next, Erika Morales provided a brief overview of the corridor’s his</w:t>
      </w:r>
      <w:r w:rsidR="00176D96" w:rsidRPr="008765F2">
        <w:rPr>
          <w:rFonts w:asciiTheme="minorHAnsi" w:eastAsiaTheme="minorEastAsia" w:hAnsiTheme="minorHAnsi" w:cstheme="minorHAnsi"/>
        </w:rPr>
        <w:t>tory before introducing</w:t>
      </w:r>
      <w:r w:rsidR="000C4313" w:rsidRPr="008765F2">
        <w:rPr>
          <w:rFonts w:asciiTheme="minorHAnsi" w:eastAsiaTheme="minorEastAsia" w:hAnsiTheme="minorHAnsi" w:cstheme="minorHAnsi"/>
        </w:rPr>
        <w:t xml:space="preserve"> </w:t>
      </w:r>
      <w:r w:rsidR="00176D96" w:rsidRPr="008765F2">
        <w:rPr>
          <w:rFonts w:asciiTheme="minorHAnsi" w:eastAsiaTheme="minorEastAsia" w:hAnsiTheme="minorHAnsi" w:cstheme="minorHAnsi"/>
        </w:rPr>
        <w:t xml:space="preserve">KeAndra </w:t>
      </w:r>
      <w:proofErr w:type="spellStart"/>
      <w:r w:rsidR="00CA648D" w:rsidRPr="008765F2">
        <w:rPr>
          <w:rFonts w:asciiTheme="minorHAnsi" w:eastAsiaTheme="minorEastAsia" w:hAnsiTheme="minorHAnsi" w:cstheme="minorHAnsi"/>
        </w:rPr>
        <w:t>Cyclear</w:t>
      </w:r>
      <w:proofErr w:type="spellEnd"/>
      <w:r w:rsidR="00CA648D" w:rsidRPr="008765F2">
        <w:rPr>
          <w:rFonts w:asciiTheme="minorHAnsi" w:eastAsiaTheme="minorEastAsia" w:hAnsiTheme="minorHAnsi" w:cstheme="minorHAnsi"/>
        </w:rPr>
        <w:t>-</w:t>
      </w:r>
      <w:r w:rsidR="00176D96" w:rsidRPr="008765F2">
        <w:rPr>
          <w:rFonts w:asciiTheme="minorHAnsi" w:eastAsiaTheme="minorEastAsia" w:hAnsiTheme="minorHAnsi" w:cstheme="minorHAnsi"/>
        </w:rPr>
        <w:t>Dodds, Executive Officer</w:t>
      </w:r>
      <w:r w:rsidR="000C4313" w:rsidRPr="008765F2">
        <w:rPr>
          <w:rFonts w:asciiTheme="minorHAnsi" w:eastAsiaTheme="minorEastAsia" w:hAnsiTheme="minorHAnsi" w:cstheme="minorHAnsi"/>
        </w:rPr>
        <w:t xml:space="preserve"> of Equity and Race, Metro; Ernesto Chaves, Director of Highway Programs, Metro; </w:t>
      </w:r>
      <w:r w:rsidR="00176D96" w:rsidRPr="008765F2">
        <w:rPr>
          <w:rFonts w:asciiTheme="minorHAnsi" w:eastAsiaTheme="minorEastAsia" w:hAnsiTheme="minorHAnsi" w:cstheme="minorHAnsi"/>
        </w:rPr>
        <w:t>and Michael Cano</w:t>
      </w:r>
      <w:r w:rsidR="000C4313" w:rsidRPr="008765F2">
        <w:rPr>
          <w:rFonts w:asciiTheme="minorHAnsi" w:eastAsiaTheme="minorEastAsia" w:hAnsiTheme="minorHAnsi" w:cstheme="minorHAnsi"/>
        </w:rPr>
        <w:t>, Deputy Executive of Countywide Planning and Development, Metro.</w:t>
      </w:r>
    </w:p>
    <w:p w14:paraId="29D082BB" w14:textId="3F340E89" w:rsidR="00EE27EC" w:rsidRDefault="00EE27EC">
      <w:pPr>
        <w:rPr>
          <w:rFonts w:asciiTheme="minorHAnsi" w:eastAsiaTheme="minorEastAsia" w:hAnsiTheme="minorHAnsi" w:cstheme="minorHAnsi"/>
        </w:rPr>
      </w:pPr>
      <w:r>
        <w:rPr>
          <w:rFonts w:asciiTheme="minorHAnsi" w:eastAsiaTheme="minorEastAsia" w:hAnsiTheme="minorHAnsi" w:cstheme="minorHAnsi"/>
        </w:rPr>
        <w:br w:type="page"/>
      </w:r>
    </w:p>
    <w:p w14:paraId="27DEC690" w14:textId="683A8E60" w:rsidR="001F212B" w:rsidRPr="008765F2" w:rsidRDefault="001F212B" w:rsidP="001F212B">
      <w:pPr>
        <w:pStyle w:val="ListParagraph"/>
        <w:numPr>
          <w:ilvl w:val="0"/>
          <w:numId w:val="1"/>
        </w:num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lastRenderedPageBreak/>
        <w:t>Corridor History</w:t>
      </w:r>
    </w:p>
    <w:p w14:paraId="1ED5507F" w14:textId="1D90CE1E" w:rsidR="00070B96" w:rsidRPr="008765F2" w:rsidRDefault="70C51125" w:rsidP="70C51125">
      <w:pPr>
        <w:spacing w:line="276" w:lineRule="auto"/>
        <w:rPr>
          <w:rFonts w:asciiTheme="minorHAnsi" w:eastAsiaTheme="minorEastAsia" w:hAnsiTheme="minorHAnsi" w:cstheme="minorHAnsi"/>
          <w:i/>
          <w:iCs/>
        </w:rPr>
      </w:pPr>
      <w:r w:rsidRPr="008765F2">
        <w:rPr>
          <w:rFonts w:asciiTheme="minorHAnsi" w:eastAsiaTheme="minorEastAsia" w:hAnsiTheme="minorHAnsi" w:cstheme="minorHAnsi"/>
        </w:rPr>
        <w:t>Ms. Morales posed the following question to Ms. Dodds: “</w:t>
      </w:r>
      <w:r w:rsidRPr="008765F2">
        <w:rPr>
          <w:rFonts w:asciiTheme="minorHAnsi" w:eastAsiaTheme="minorEastAsia" w:hAnsiTheme="minorHAnsi" w:cstheme="minorHAnsi"/>
          <w:i/>
          <w:iCs/>
        </w:rPr>
        <w:t>What does it mean to lead with equity here for the 710 South Corridor Project”</w:t>
      </w:r>
    </w:p>
    <w:p w14:paraId="2DC3C07B" w14:textId="573E4002" w:rsidR="00EF398E" w:rsidRPr="008765F2" w:rsidRDefault="00296B96" w:rsidP="00643F95">
      <w:p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 xml:space="preserve">KeAndra </w:t>
      </w:r>
      <w:r w:rsidR="00CA648D" w:rsidRPr="008765F2">
        <w:rPr>
          <w:rFonts w:asciiTheme="minorHAnsi" w:eastAsiaTheme="minorEastAsia" w:hAnsiTheme="minorHAnsi" w:cstheme="minorHAnsi"/>
          <w:b/>
          <w:bCs/>
        </w:rPr>
        <w:t>Cylear-</w:t>
      </w:r>
      <w:r w:rsidRPr="008765F2">
        <w:rPr>
          <w:rFonts w:asciiTheme="minorHAnsi" w:eastAsiaTheme="minorEastAsia" w:hAnsiTheme="minorHAnsi" w:cstheme="minorHAnsi"/>
          <w:b/>
          <w:bCs/>
        </w:rPr>
        <w:t>Dodds, Executive Office of Equity and Race, Metro</w:t>
      </w:r>
    </w:p>
    <w:p w14:paraId="11595059" w14:textId="267BBD12" w:rsidR="003568D4" w:rsidRPr="008765F2" w:rsidRDefault="3A494B66" w:rsidP="669DC930">
      <w:p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 xml:space="preserve">Ms. Cylear-Dodds </w:t>
      </w:r>
      <w:r w:rsidR="2B58543D" w:rsidRPr="008765F2">
        <w:rPr>
          <w:rFonts w:asciiTheme="minorHAnsi" w:eastAsiaTheme="minorEastAsia" w:hAnsiTheme="minorHAnsi" w:cstheme="minorHAnsi"/>
        </w:rPr>
        <w:t>responded</w:t>
      </w:r>
      <w:r w:rsidRPr="008765F2">
        <w:rPr>
          <w:rFonts w:asciiTheme="minorHAnsi" w:eastAsiaTheme="minorEastAsia" w:hAnsiTheme="minorHAnsi" w:cstheme="minorHAnsi"/>
        </w:rPr>
        <w:t>:</w:t>
      </w:r>
    </w:p>
    <w:p w14:paraId="13B8C91C" w14:textId="09D8A375" w:rsidR="003568D4" w:rsidRPr="008765F2" w:rsidRDefault="3A494B66"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w:t>
      </w:r>
      <w:r w:rsidR="003E4752" w:rsidRPr="008765F2">
        <w:rPr>
          <w:rFonts w:asciiTheme="minorHAnsi" w:eastAsiaTheme="minorEastAsia" w:hAnsiTheme="minorHAnsi" w:cstheme="minorHAnsi"/>
        </w:rPr>
        <w:t>The word equity is often overused and has become a burden for some.</w:t>
      </w:r>
      <w:r w:rsidR="00286B2D" w:rsidRPr="008765F2">
        <w:rPr>
          <w:rFonts w:asciiTheme="minorHAnsi" w:eastAsiaTheme="minorEastAsia" w:hAnsiTheme="minorHAnsi" w:cstheme="minorHAnsi"/>
        </w:rPr>
        <w:t xml:space="preserve"> She understands the skepticism for what it means</w:t>
      </w:r>
      <w:r w:rsidR="00D46BEB" w:rsidRPr="008765F2">
        <w:rPr>
          <w:rFonts w:asciiTheme="minorHAnsi" w:eastAsiaTheme="minorEastAsia" w:hAnsiTheme="minorHAnsi" w:cstheme="minorHAnsi"/>
        </w:rPr>
        <w:t xml:space="preserve"> and what it looks like for this project. She also empathized with the frustration and pain for communities along the 710 South Corridor. However, </w:t>
      </w:r>
      <w:r w:rsidR="006F4B19" w:rsidRPr="008765F2">
        <w:rPr>
          <w:rFonts w:asciiTheme="minorHAnsi" w:eastAsiaTheme="minorEastAsia" w:hAnsiTheme="minorHAnsi" w:cstheme="minorHAnsi"/>
        </w:rPr>
        <w:t xml:space="preserve">equity is not a buzzword for Metro. We are genuine in our efforts to lead with equity. For Metro, equity is an outcome and a process. </w:t>
      </w:r>
    </w:p>
    <w:p w14:paraId="0FAE85F8" w14:textId="472A4309" w:rsidR="006F4B19" w:rsidRPr="008765F2" w:rsidRDefault="006F4B19"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In practice, equity must be the lens for which we approach our work. Metro hopes to partner </w:t>
      </w:r>
      <w:r w:rsidR="006432CF" w:rsidRPr="008765F2">
        <w:rPr>
          <w:rFonts w:asciiTheme="minorHAnsi" w:eastAsiaTheme="minorEastAsia" w:hAnsiTheme="minorHAnsi" w:cstheme="minorHAnsi"/>
        </w:rPr>
        <w:t xml:space="preserve">closely </w:t>
      </w:r>
      <w:r w:rsidRPr="008765F2">
        <w:rPr>
          <w:rFonts w:asciiTheme="minorHAnsi" w:eastAsiaTheme="minorEastAsia" w:hAnsiTheme="minorHAnsi" w:cstheme="minorHAnsi"/>
        </w:rPr>
        <w:t>with the 710 Task Force</w:t>
      </w:r>
      <w:r w:rsidR="006432CF" w:rsidRPr="008765F2">
        <w:rPr>
          <w:rFonts w:asciiTheme="minorHAnsi" w:eastAsiaTheme="minorEastAsia" w:hAnsiTheme="minorHAnsi" w:cstheme="minorHAnsi"/>
        </w:rPr>
        <w:t xml:space="preserve"> and connect developed outcomes into strategies. Ms. Dodds introduced a new equity tool</w:t>
      </w:r>
      <w:r w:rsidR="008B18B0" w:rsidRPr="008765F2">
        <w:rPr>
          <w:rFonts w:asciiTheme="minorHAnsi" w:eastAsiaTheme="minorEastAsia" w:hAnsiTheme="minorHAnsi" w:cstheme="minorHAnsi"/>
        </w:rPr>
        <w:t xml:space="preserve"> that will guide us through any potential impacts and burdens. It will help Metro reduce harm and maximize benefits.</w:t>
      </w:r>
      <w:r w:rsidR="009B1355" w:rsidRPr="008765F2">
        <w:rPr>
          <w:rFonts w:asciiTheme="minorHAnsi" w:eastAsiaTheme="minorEastAsia" w:hAnsiTheme="minorHAnsi" w:cstheme="minorHAnsi"/>
        </w:rPr>
        <w:t xml:space="preserve"> We must have inclusive</w:t>
      </w:r>
      <w:r w:rsidR="007F156E" w:rsidRPr="008765F2">
        <w:rPr>
          <w:rFonts w:asciiTheme="minorHAnsi" w:eastAsiaTheme="minorEastAsia" w:hAnsiTheme="minorHAnsi" w:cstheme="minorHAnsi"/>
        </w:rPr>
        <w:t xml:space="preserve">, </w:t>
      </w:r>
      <w:r w:rsidR="009B1355" w:rsidRPr="008765F2">
        <w:rPr>
          <w:rFonts w:asciiTheme="minorHAnsi" w:eastAsiaTheme="minorEastAsia" w:hAnsiTheme="minorHAnsi" w:cstheme="minorHAnsi"/>
        </w:rPr>
        <w:t xml:space="preserve">meaningful engagement with </w:t>
      </w:r>
      <w:r w:rsidR="002B0B3F" w:rsidRPr="008765F2">
        <w:rPr>
          <w:rFonts w:asciiTheme="minorHAnsi" w:eastAsiaTheme="minorEastAsia" w:hAnsiTheme="minorHAnsi" w:cstheme="minorHAnsi"/>
        </w:rPr>
        <w:t xml:space="preserve">community members and </w:t>
      </w:r>
      <w:r w:rsidR="009B1355" w:rsidRPr="008765F2">
        <w:rPr>
          <w:rFonts w:asciiTheme="minorHAnsi" w:eastAsiaTheme="minorEastAsia" w:hAnsiTheme="minorHAnsi" w:cstheme="minorHAnsi"/>
        </w:rPr>
        <w:t>Metro will lean on the 710 Task Force</w:t>
      </w:r>
      <w:r w:rsidR="002B0B3F" w:rsidRPr="008765F2">
        <w:rPr>
          <w:rFonts w:asciiTheme="minorHAnsi" w:eastAsiaTheme="minorEastAsia" w:hAnsiTheme="minorHAnsi" w:cstheme="minorHAnsi"/>
        </w:rPr>
        <w:t xml:space="preserve"> for guidance on how to engage those communities</w:t>
      </w:r>
      <w:r w:rsidR="002C518C" w:rsidRPr="008765F2">
        <w:rPr>
          <w:rFonts w:asciiTheme="minorHAnsi" w:eastAsiaTheme="minorEastAsia" w:hAnsiTheme="minorHAnsi" w:cstheme="minorHAnsi"/>
        </w:rPr>
        <w:t xml:space="preserve"> during this process. Ms. Dodds noted that she is excited and eager to start this process.</w:t>
      </w:r>
      <w:r w:rsidR="31AD65E3" w:rsidRPr="008765F2">
        <w:rPr>
          <w:rFonts w:asciiTheme="minorHAnsi" w:eastAsiaTheme="minorEastAsia" w:hAnsiTheme="minorHAnsi" w:cstheme="minorHAnsi"/>
        </w:rPr>
        <w:t>”</w:t>
      </w:r>
    </w:p>
    <w:p w14:paraId="3A4EF643" w14:textId="1E7AB8B9" w:rsidR="002C518C" w:rsidRPr="008765F2" w:rsidRDefault="00543366" w:rsidP="669DC930">
      <w:pPr>
        <w:spacing w:line="276" w:lineRule="auto"/>
        <w:rPr>
          <w:rFonts w:asciiTheme="minorHAnsi" w:eastAsiaTheme="minorEastAsia" w:hAnsiTheme="minorHAnsi" w:cstheme="minorHAnsi"/>
          <w:i/>
          <w:iCs/>
        </w:rPr>
      </w:pPr>
      <w:r w:rsidRPr="008765F2">
        <w:rPr>
          <w:rFonts w:asciiTheme="minorHAnsi" w:eastAsiaTheme="minorEastAsia" w:hAnsiTheme="minorHAnsi" w:cstheme="minorHAnsi"/>
        </w:rPr>
        <w:t>Ms. Morales posed the following question to Mr. Chaves</w:t>
      </w:r>
      <w:r w:rsidR="00FD1281" w:rsidRPr="008765F2">
        <w:rPr>
          <w:rFonts w:asciiTheme="minorHAnsi" w:eastAsiaTheme="minorEastAsia" w:hAnsiTheme="minorHAnsi" w:cstheme="minorHAnsi"/>
        </w:rPr>
        <w:t xml:space="preserve">: </w:t>
      </w:r>
    </w:p>
    <w:p w14:paraId="2D46C962" w14:textId="231708EF" w:rsidR="002C518C" w:rsidRPr="008765F2" w:rsidRDefault="008765F2" w:rsidP="00643F95">
      <w:pPr>
        <w:spacing w:line="276" w:lineRule="auto"/>
        <w:rPr>
          <w:rFonts w:asciiTheme="minorHAnsi" w:eastAsiaTheme="minorEastAsia" w:hAnsiTheme="minorHAnsi" w:cstheme="minorHAnsi"/>
          <w:i/>
          <w:iCs/>
        </w:rPr>
      </w:pPr>
      <w:r>
        <w:rPr>
          <w:rFonts w:asciiTheme="minorHAnsi" w:eastAsiaTheme="minorEastAsia" w:hAnsiTheme="minorHAnsi" w:cstheme="minorHAnsi"/>
          <w:i/>
          <w:iCs/>
        </w:rPr>
        <w:t>“</w:t>
      </w:r>
      <w:r w:rsidR="752EC2E6" w:rsidRPr="008765F2">
        <w:rPr>
          <w:rFonts w:asciiTheme="minorHAnsi" w:eastAsiaTheme="minorEastAsia" w:hAnsiTheme="minorHAnsi" w:cstheme="minorHAnsi"/>
          <w:i/>
          <w:iCs/>
        </w:rPr>
        <w:t>Will</w:t>
      </w:r>
      <w:r w:rsidR="00543366" w:rsidRPr="008765F2">
        <w:rPr>
          <w:rFonts w:asciiTheme="minorHAnsi" w:eastAsiaTheme="minorEastAsia" w:hAnsiTheme="minorHAnsi" w:cstheme="minorHAnsi"/>
          <w:i/>
          <w:iCs/>
        </w:rPr>
        <w:t xml:space="preserve"> you provide us with a quick overview of the environmental process that Metro led for the 710 South Corridor Project</w:t>
      </w:r>
      <w:r w:rsidR="3466E724" w:rsidRPr="008765F2">
        <w:rPr>
          <w:rFonts w:asciiTheme="minorHAnsi" w:eastAsiaTheme="minorEastAsia" w:hAnsiTheme="minorHAnsi" w:cstheme="minorHAnsi"/>
          <w:i/>
          <w:iCs/>
        </w:rPr>
        <w:t>?</w:t>
      </w:r>
      <w:r w:rsidR="00543366" w:rsidRPr="008765F2">
        <w:rPr>
          <w:rFonts w:asciiTheme="minorHAnsi" w:eastAsiaTheme="minorEastAsia" w:hAnsiTheme="minorHAnsi" w:cstheme="minorHAnsi"/>
          <w:i/>
          <w:iCs/>
        </w:rPr>
        <w:t>”</w:t>
      </w:r>
    </w:p>
    <w:p w14:paraId="42503177" w14:textId="7E881EF8" w:rsidR="00FD1281" w:rsidRPr="008765F2" w:rsidRDefault="00FD1281" w:rsidP="00643F95">
      <w:p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Ernesto Chaves, Director of Highway Programs, Metro</w:t>
      </w:r>
    </w:p>
    <w:p w14:paraId="47190728" w14:textId="53CED8D0" w:rsidR="00FD1281" w:rsidRPr="008765F2" w:rsidRDefault="00DD7ABA"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Mr. Chaves provided participants with a project timeline that detailed the beginning of major studies on the 710 South Corridor, followed by Metro’s i</w:t>
      </w:r>
      <w:r w:rsidR="00EF5B04" w:rsidRPr="008765F2">
        <w:rPr>
          <w:rFonts w:asciiTheme="minorHAnsi" w:eastAsiaTheme="minorEastAsia" w:hAnsiTheme="minorHAnsi" w:cstheme="minorHAnsi"/>
        </w:rPr>
        <w:t>nitiation of the EIR/EIS</w:t>
      </w:r>
      <w:r w:rsidR="00B47C05" w:rsidRPr="008765F2">
        <w:rPr>
          <w:rFonts w:asciiTheme="minorHAnsi" w:eastAsiaTheme="minorEastAsia" w:hAnsiTheme="minorHAnsi" w:cstheme="minorHAnsi"/>
        </w:rPr>
        <w:t>,</w:t>
      </w:r>
      <w:r w:rsidR="00EF5B04" w:rsidRPr="008765F2">
        <w:rPr>
          <w:rFonts w:asciiTheme="minorHAnsi" w:eastAsiaTheme="minorEastAsia" w:hAnsiTheme="minorHAnsi" w:cstheme="minorHAnsi"/>
        </w:rPr>
        <w:t xml:space="preserve"> its subsequent circulation in 2</w:t>
      </w:r>
      <w:r w:rsidR="00B47C05" w:rsidRPr="008765F2">
        <w:rPr>
          <w:rFonts w:asciiTheme="minorHAnsi" w:eastAsiaTheme="minorEastAsia" w:hAnsiTheme="minorHAnsi" w:cstheme="minorHAnsi"/>
        </w:rPr>
        <w:t>012</w:t>
      </w:r>
      <w:r w:rsidR="003321A9" w:rsidRPr="008765F2">
        <w:rPr>
          <w:rFonts w:asciiTheme="minorHAnsi" w:eastAsiaTheme="minorEastAsia" w:hAnsiTheme="minorHAnsi" w:cstheme="minorHAnsi"/>
        </w:rPr>
        <w:t xml:space="preserve">, circulation of the RDEIR/SDEIS in 2017, and suspension of work </w:t>
      </w:r>
      <w:r w:rsidR="001E25DE" w:rsidRPr="008765F2">
        <w:rPr>
          <w:rFonts w:asciiTheme="minorHAnsi" w:eastAsiaTheme="minorEastAsia" w:hAnsiTheme="minorHAnsi" w:cstheme="minorHAnsi"/>
        </w:rPr>
        <w:t xml:space="preserve">directed by motions 22.1; 5.1; 5.2; 8.1; 47; &amp; 48. </w:t>
      </w:r>
      <w:r w:rsidR="002855CB" w:rsidRPr="008765F2">
        <w:rPr>
          <w:rFonts w:asciiTheme="minorHAnsi" w:eastAsiaTheme="minorEastAsia" w:hAnsiTheme="minorHAnsi" w:cstheme="minorHAnsi"/>
        </w:rPr>
        <w:t>In 2021, Metro has introduced an Early Action Program to reimagine the project.</w:t>
      </w:r>
    </w:p>
    <w:p w14:paraId="048FB38B" w14:textId="77777777" w:rsidR="00D32AA5" w:rsidRDefault="00D32AA5">
      <w:pPr>
        <w:rPr>
          <w:rFonts w:asciiTheme="minorHAnsi" w:eastAsiaTheme="minorEastAsia" w:hAnsiTheme="minorHAnsi" w:cstheme="minorHAnsi"/>
        </w:rPr>
      </w:pPr>
      <w:r>
        <w:rPr>
          <w:rFonts w:asciiTheme="minorHAnsi" w:eastAsiaTheme="minorEastAsia" w:hAnsiTheme="minorHAnsi" w:cstheme="minorHAnsi"/>
        </w:rPr>
        <w:br w:type="page"/>
      </w:r>
    </w:p>
    <w:p w14:paraId="38298F87" w14:textId="24023A9F" w:rsidR="00E31945" w:rsidRPr="008765F2" w:rsidRDefault="001F1027" w:rsidP="669DC930">
      <w:pPr>
        <w:spacing w:line="276" w:lineRule="auto"/>
        <w:rPr>
          <w:rFonts w:asciiTheme="minorHAnsi" w:eastAsiaTheme="minorEastAsia" w:hAnsiTheme="minorHAnsi" w:cstheme="minorHAnsi"/>
          <w:i/>
          <w:iCs/>
        </w:rPr>
      </w:pPr>
      <w:r w:rsidRPr="008765F2">
        <w:rPr>
          <w:rFonts w:asciiTheme="minorHAnsi" w:eastAsiaTheme="minorEastAsia" w:hAnsiTheme="minorHAnsi" w:cstheme="minorHAnsi"/>
        </w:rPr>
        <w:lastRenderedPageBreak/>
        <w:t xml:space="preserve">Ms. Morales finally posed the following question to Mr. Cano: </w:t>
      </w:r>
    </w:p>
    <w:p w14:paraId="768A7C8F" w14:textId="2A5ED2C4" w:rsidR="00E31945" w:rsidRPr="008765F2" w:rsidRDefault="001F1027" w:rsidP="00643F95">
      <w:pPr>
        <w:spacing w:line="276" w:lineRule="auto"/>
        <w:rPr>
          <w:rFonts w:asciiTheme="minorHAnsi" w:eastAsiaTheme="minorEastAsia" w:hAnsiTheme="minorHAnsi" w:cstheme="minorHAnsi"/>
          <w:i/>
          <w:iCs/>
        </w:rPr>
      </w:pPr>
      <w:r w:rsidRPr="008765F2">
        <w:rPr>
          <w:rFonts w:asciiTheme="minorHAnsi" w:eastAsiaTheme="minorEastAsia" w:hAnsiTheme="minorHAnsi" w:cstheme="minorHAnsi"/>
          <w:i/>
          <w:iCs/>
        </w:rPr>
        <w:t>“</w:t>
      </w:r>
      <w:r w:rsidR="006E3AFB" w:rsidRPr="008765F2">
        <w:rPr>
          <w:rFonts w:asciiTheme="minorHAnsi" w:eastAsiaTheme="minorEastAsia" w:hAnsiTheme="minorHAnsi" w:cstheme="minorHAnsi"/>
          <w:i/>
          <w:iCs/>
        </w:rPr>
        <w:t>Please talk to us a bit on the lessons learned during Metro’s Goods Movement Strategic Plan</w:t>
      </w:r>
      <w:r w:rsidR="00E31945" w:rsidRPr="008765F2">
        <w:rPr>
          <w:rFonts w:asciiTheme="minorHAnsi" w:eastAsiaTheme="minorEastAsia" w:hAnsiTheme="minorHAnsi" w:cstheme="minorHAnsi"/>
          <w:i/>
          <w:iCs/>
        </w:rPr>
        <w:t xml:space="preserve"> and talk us through that process.”</w:t>
      </w:r>
    </w:p>
    <w:p w14:paraId="7D1F25C0" w14:textId="7918DA6B" w:rsidR="00E31945" w:rsidRPr="008765F2" w:rsidRDefault="00E31945" w:rsidP="00643F95">
      <w:p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Michael Cano, Deputy Executive, Countywide Planning and Development, Metro</w:t>
      </w:r>
    </w:p>
    <w:p w14:paraId="22290DAA" w14:textId="124B8499" w:rsidR="00E31945" w:rsidRPr="008765F2" w:rsidRDefault="003D383E"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Mr. Cano acknowledged that many who were part of the Goods Movement Strategic Plan are here with us tonight for the 710 Task Force discussion. </w:t>
      </w:r>
    </w:p>
    <w:p w14:paraId="762AAB62" w14:textId="5E5F39E4" w:rsidR="003D383E" w:rsidRPr="008765F2" w:rsidRDefault="70C51125" w:rsidP="70C51125">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The mega focus on goods movement is not sustainable if we are not looking at the communities through which goods travel. Discussion on goods is relevant because it focuses on the fact that we have a shared use system and, in every case, that movement impacts local communities through economic and air quality outcomes. During the Goods Movement Strategic Plan, we found ourselves often discussing equity. Mr. Cano acknowledged that the lesson he learned was that Metro needed to take a step back and engage and realize that there are generational impacts felt through communities.</w:t>
      </w:r>
    </w:p>
    <w:p w14:paraId="4D19A6C0" w14:textId="2BE021DB" w:rsidR="00CC2C89" w:rsidRPr="008765F2" w:rsidRDefault="00576F52"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From the planning done during the Goods Movement Strategic Plan meetings, we came up with five clear priorities</w:t>
      </w:r>
      <w:r w:rsidR="00C529DF" w:rsidRPr="008765F2">
        <w:rPr>
          <w:rFonts w:asciiTheme="minorHAnsi" w:eastAsiaTheme="minorEastAsia" w:hAnsiTheme="minorHAnsi" w:cstheme="minorHAnsi"/>
        </w:rPr>
        <w:t xml:space="preserve"> </w:t>
      </w:r>
      <w:r w:rsidR="003F05FB">
        <w:rPr>
          <w:rFonts w:asciiTheme="minorHAnsi" w:eastAsiaTheme="minorEastAsia" w:hAnsiTheme="minorHAnsi" w:cstheme="minorHAnsi"/>
        </w:rPr>
        <w:t xml:space="preserve">– these </w:t>
      </w:r>
      <w:r w:rsidR="00C529DF" w:rsidRPr="008765F2">
        <w:rPr>
          <w:rFonts w:asciiTheme="minorHAnsi" w:eastAsiaTheme="minorEastAsia" w:hAnsiTheme="minorHAnsi" w:cstheme="minorHAnsi"/>
        </w:rPr>
        <w:t>include a</w:t>
      </w:r>
      <w:r w:rsidR="00C04C04" w:rsidRPr="008765F2">
        <w:rPr>
          <w:rFonts w:asciiTheme="minorHAnsi" w:eastAsiaTheme="minorEastAsia" w:hAnsiTheme="minorHAnsi" w:cstheme="minorHAnsi"/>
        </w:rPr>
        <w:t xml:space="preserve"> focus on </w:t>
      </w:r>
      <w:r w:rsidR="0006677F" w:rsidRPr="008765F2">
        <w:rPr>
          <w:rFonts w:asciiTheme="minorHAnsi" w:eastAsiaTheme="minorEastAsia" w:hAnsiTheme="minorHAnsi" w:cstheme="minorHAnsi"/>
        </w:rPr>
        <w:t xml:space="preserve">building </w:t>
      </w:r>
      <w:r w:rsidR="00C04C04" w:rsidRPr="008765F2">
        <w:rPr>
          <w:rFonts w:asciiTheme="minorHAnsi" w:eastAsiaTheme="minorEastAsia" w:hAnsiTheme="minorHAnsi" w:cstheme="minorHAnsi"/>
        </w:rPr>
        <w:t>infrastructure</w:t>
      </w:r>
      <w:r w:rsidR="0006677F" w:rsidRPr="008765F2">
        <w:rPr>
          <w:rFonts w:asciiTheme="minorHAnsi" w:eastAsiaTheme="minorEastAsia" w:hAnsiTheme="minorHAnsi" w:cstheme="minorHAnsi"/>
        </w:rPr>
        <w:t xml:space="preserve"> for </w:t>
      </w:r>
      <w:r w:rsidR="003F05FB">
        <w:rPr>
          <w:rFonts w:asciiTheme="minorHAnsi" w:eastAsiaTheme="minorEastAsia" w:hAnsiTheme="minorHAnsi" w:cstheme="minorHAnsi"/>
        </w:rPr>
        <w:t xml:space="preserve">goods movement </w:t>
      </w:r>
      <w:r w:rsidR="0006677F" w:rsidRPr="008765F2">
        <w:rPr>
          <w:rFonts w:asciiTheme="minorHAnsi" w:eastAsiaTheme="minorEastAsia" w:hAnsiTheme="minorHAnsi" w:cstheme="minorHAnsi"/>
        </w:rPr>
        <w:t>equity and having an equity task force</w:t>
      </w:r>
      <w:r w:rsidR="00C529DF" w:rsidRPr="008765F2">
        <w:rPr>
          <w:rFonts w:asciiTheme="minorHAnsi" w:eastAsiaTheme="minorEastAsia" w:hAnsiTheme="minorHAnsi" w:cstheme="minorHAnsi"/>
        </w:rPr>
        <w:t>, t</w:t>
      </w:r>
      <w:r w:rsidR="00554D31" w:rsidRPr="008765F2">
        <w:rPr>
          <w:rFonts w:asciiTheme="minorHAnsi" w:eastAsiaTheme="minorEastAsia" w:hAnsiTheme="minorHAnsi" w:cstheme="minorHAnsi"/>
        </w:rPr>
        <w:t xml:space="preserve">he </w:t>
      </w:r>
      <w:r w:rsidR="003F05FB">
        <w:rPr>
          <w:rFonts w:asciiTheme="minorHAnsi" w:eastAsiaTheme="minorEastAsia" w:hAnsiTheme="minorHAnsi" w:cstheme="minorHAnsi"/>
        </w:rPr>
        <w:t>Countywide Clean Truck Initiative/</w:t>
      </w:r>
      <w:r w:rsidR="00554D31" w:rsidRPr="008765F2">
        <w:rPr>
          <w:rFonts w:asciiTheme="minorHAnsi" w:eastAsiaTheme="minorEastAsia" w:hAnsiTheme="minorHAnsi" w:cstheme="minorHAnsi"/>
        </w:rPr>
        <w:t>Clean Truck Program</w:t>
      </w:r>
      <w:r w:rsidR="00C529DF" w:rsidRPr="008765F2">
        <w:rPr>
          <w:rFonts w:asciiTheme="minorHAnsi" w:eastAsiaTheme="minorEastAsia" w:hAnsiTheme="minorHAnsi" w:cstheme="minorHAnsi"/>
        </w:rPr>
        <w:t>, and an i</w:t>
      </w:r>
      <w:r w:rsidR="00E56CCD" w:rsidRPr="008765F2">
        <w:rPr>
          <w:rFonts w:asciiTheme="minorHAnsi" w:eastAsiaTheme="minorEastAsia" w:hAnsiTheme="minorHAnsi" w:cstheme="minorHAnsi"/>
        </w:rPr>
        <w:t xml:space="preserve">nvestment in </w:t>
      </w:r>
      <w:r w:rsidR="003F05FB">
        <w:rPr>
          <w:rFonts w:asciiTheme="minorHAnsi" w:eastAsiaTheme="minorEastAsia" w:hAnsiTheme="minorHAnsi" w:cstheme="minorHAnsi"/>
        </w:rPr>
        <w:t xml:space="preserve">our </w:t>
      </w:r>
      <w:r w:rsidR="00E56CCD" w:rsidRPr="008765F2">
        <w:rPr>
          <w:rFonts w:asciiTheme="minorHAnsi" w:eastAsiaTheme="minorEastAsia" w:hAnsiTheme="minorHAnsi" w:cstheme="minorHAnsi"/>
        </w:rPr>
        <w:t xml:space="preserve">shared use freight rail system, which </w:t>
      </w:r>
      <w:r w:rsidR="003F05FB">
        <w:rPr>
          <w:rFonts w:asciiTheme="minorHAnsi" w:eastAsiaTheme="minorEastAsia" w:hAnsiTheme="minorHAnsi" w:cstheme="minorHAnsi"/>
        </w:rPr>
        <w:t>we hope will</w:t>
      </w:r>
      <w:r w:rsidR="00E56CCD" w:rsidRPr="008765F2">
        <w:rPr>
          <w:rFonts w:asciiTheme="minorHAnsi" w:eastAsiaTheme="minorEastAsia" w:hAnsiTheme="minorHAnsi" w:cstheme="minorHAnsi"/>
        </w:rPr>
        <w:t xml:space="preserve"> </w:t>
      </w:r>
      <w:r w:rsidR="00214563" w:rsidRPr="008765F2">
        <w:rPr>
          <w:rFonts w:asciiTheme="minorHAnsi" w:eastAsiaTheme="minorEastAsia" w:hAnsiTheme="minorHAnsi" w:cstheme="minorHAnsi"/>
        </w:rPr>
        <w:t xml:space="preserve">result in fewer truck on freeways. </w:t>
      </w:r>
    </w:p>
    <w:p w14:paraId="2867F5C8" w14:textId="762E1FAC" w:rsidR="00C529DF" w:rsidRPr="008765F2" w:rsidRDefault="00C529DF" w:rsidP="669DC930">
      <w:pPr>
        <w:spacing w:line="276" w:lineRule="auto"/>
        <w:ind w:left="720"/>
        <w:rPr>
          <w:rFonts w:asciiTheme="minorHAnsi" w:eastAsiaTheme="minorEastAsia" w:hAnsiTheme="minorHAnsi" w:cstheme="minorHAnsi"/>
        </w:rPr>
      </w:pPr>
      <w:r w:rsidRPr="008765F2">
        <w:rPr>
          <w:rFonts w:asciiTheme="minorHAnsi" w:eastAsiaTheme="minorEastAsia" w:hAnsiTheme="minorHAnsi" w:cstheme="minorHAnsi"/>
        </w:rPr>
        <w:t xml:space="preserve">Mr. Cano noted that Metro used this process </w:t>
      </w:r>
      <w:r w:rsidR="009C6619" w:rsidRPr="008765F2">
        <w:rPr>
          <w:rFonts w:asciiTheme="minorHAnsi" w:eastAsiaTheme="minorEastAsia" w:hAnsiTheme="minorHAnsi" w:cstheme="minorHAnsi"/>
        </w:rPr>
        <w:t>as grounds to help</w:t>
      </w:r>
      <w:r w:rsidR="006205B6" w:rsidRPr="008765F2">
        <w:rPr>
          <w:rFonts w:asciiTheme="minorHAnsi" w:eastAsiaTheme="minorEastAsia" w:hAnsiTheme="minorHAnsi" w:cstheme="minorHAnsi"/>
        </w:rPr>
        <w:t xml:space="preserve"> guide the 710 Task Force</w:t>
      </w:r>
      <w:r w:rsidR="00E0450E" w:rsidRPr="008765F2">
        <w:rPr>
          <w:rFonts w:asciiTheme="minorHAnsi" w:eastAsiaTheme="minorEastAsia" w:hAnsiTheme="minorHAnsi" w:cstheme="minorHAnsi"/>
        </w:rPr>
        <w:t>.</w:t>
      </w:r>
    </w:p>
    <w:p w14:paraId="37EC8440" w14:textId="6CE8A9C0" w:rsidR="00296B96" w:rsidRPr="008765F2" w:rsidRDefault="00004103" w:rsidP="00643F95">
      <w:p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Next, Ms. Morales opened the floor to the 710 Task Force for a brief comment period with Metro.</w:t>
      </w:r>
    </w:p>
    <w:bookmarkEnd w:id="0"/>
    <w:bookmarkEnd w:id="1"/>
    <w:p w14:paraId="49EDFF70" w14:textId="77777777" w:rsidR="003F05FB" w:rsidRDefault="003F05FB">
      <w:pPr>
        <w:rPr>
          <w:rFonts w:asciiTheme="minorHAnsi" w:hAnsiTheme="minorHAnsi" w:cstheme="minorHAnsi"/>
          <w:b/>
          <w:szCs w:val="24"/>
        </w:rPr>
      </w:pPr>
      <w:r>
        <w:rPr>
          <w:rFonts w:asciiTheme="minorHAnsi" w:hAnsiTheme="minorHAnsi" w:cstheme="minorHAnsi"/>
          <w:b/>
          <w:szCs w:val="24"/>
        </w:rPr>
        <w:br w:type="page"/>
      </w:r>
    </w:p>
    <w:p w14:paraId="3C1DCA5B" w14:textId="507F97C3" w:rsidR="00817DD0" w:rsidRPr="008765F2" w:rsidRDefault="002A3DAD" w:rsidP="7B1C329A">
      <w:pPr>
        <w:spacing w:line="276" w:lineRule="auto"/>
        <w:rPr>
          <w:rFonts w:asciiTheme="minorHAnsi" w:hAnsiTheme="minorHAnsi" w:cstheme="minorHAnsi"/>
          <w:b/>
          <w:szCs w:val="24"/>
        </w:rPr>
      </w:pPr>
      <w:r w:rsidRPr="008765F2">
        <w:rPr>
          <w:rFonts w:asciiTheme="minorHAnsi" w:hAnsiTheme="minorHAnsi" w:cstheme="minorHAnsi"/>
          <w:b/>
          <w:szCs w:val="24"/>
        </w:rPr>
        <w:lastRenderedPageBreak/>
        <w:t>Q&amp;A</w:t>
      </w:r>
      <w:r w:rsidR="004A0BEA" w:rsidRPr="008765F2">
        <w:rPr>
          <w:rFonts w:asciiTheme="minorHAnsi" w:hAnsiTheme="minorHAnsi" w:cstheme="minorHAnsi"/>
          <w:b/>
          <w:szCs w:val="24"/>
        </w:rPr>
        <w:t xml:space="preserve"> from 710 Task Force</w:t>
      </w:r>
    </w:p>
    <w:p w14:paraId="0EBC196C" w14:textId="4236FADE" w:rsidR="00D067F2" w:rsidRPr="008765F2" w:rsidRDefault="00D06C9E" w:rsidP="009A0E82">
      <w:pPr>
        <w:pStyle w:val="ListParagraph"/>
        <w:numPr>
          <w:ilvl w:val="0"/>
          <w:numId w:val="5"/>
        </w:num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i/>
          <w:iCs/>
        </w:rPr>
        <w:t xml:space="preserve">What is the end goal of this project? </w:t>
      </w:r>
      <w:r w:rsidR="009A0E82" w:rsidRPr="008765F2">
        <w:rPr>
          <w:rFonts w:asciiTheme="minorHAnsi" w:eastAsiaTheme="minorEastAsia" w:hAnsiTheme="minorHAnsi" w:cstheme="minorHAnsi"/>
          <w:b/>
          <w:bCs/>
          <w:i/>
          <w:iCs/>
        </w:rPr>
        <w:t xml:space="preserve">- </w:t>
      </w:r>
      <w:r w:rsidRPr="008765F2">
        <w:rPr>
          <w:rFonts w:asciiTheme="minorHAnsi" w:eastAsiaTheme="minorEastAsia" w:hAnsiTheme="minorHAnsi" w:cstheme="minorHAnsi"/>
          <w:b/>
          <w:bCs/>
        </w:rPr>
        <w:t xml:space="preserve"> </w:t>
      </w:r>
      <w:r w:rsidR="00FF2DB1" w:rsidRPr="008765F2">
        <w:rPr>
          <w:rFonts w:asciiTheme="minorHAnsi" w:eastAsiaTheme="minorEastAsia" w:hAnsiTheme="minorHAnsi" w:cstheme="minorHAnsi"/>
          <w:b/>
          <w:bCs/>
        </w:rPr>
        <w:t>Christopher Chaves, Deputy Policy Director Coalition for Clean Air</w:t>
      </w:r>
    </w:p>
    <w:p w14:paraId="638A0D8E" w14:textId="32D728B9" w:rsidR="009A0E82" w:rsidRPr="008765F2" w:rsidRDefault="00F626DE" w:rsidP="002C035A">
      <w:pPr>
        <w:pStyle w:val="ListParagraph"/>
        <w:numPr>
          <w:ilvl w:val="1"/>
          <w:numId w:val="5"/>
        </w:num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 xml:space="preserve">What we are doing is stepping away from scopes and focusing on the purpose and need. </w:t>
      </w:r>
      <w:r w:rsidR="006743F8" w:rsidRPr="008765F2">
        <w:rPr>
          <w:rFonts w:asciiTheme="minorHAnsi" w:eastAsiaTheme="minorEastAsia" w:hAnsiTheme="minorHAnsi" w:cstheme="minorHAnsi"/>
        </w:rPr>
        <w:t>We need to get back to what investment looks like in the corridor and from there providing strategies that lead into projects. Ultimately, an investment plan will be introduced to the Metro Board</w:t>
      </w:r>
      <w:r w:rsidR="00463577" w:rsidRPr="008765F2">
        <w:rPr>
          <w:rFonts w:asciiTheme="minorHAnsi" w:eastAsiaTheme="minorEastAsia" w:hAnsiTheme="minorHAnsi" w:cstheme="minorHAnsi"/>
        </w:rPr>
        <w:t>.</w:t>
      </w:r>
    </w:p>
    <w:p w14:paraId="03421847" w14:textId="77777777" w:rsidR="002C035A" w:rsidRPr="008765F2" w:rsidRDefault="002C035A" w:rsidP="002C035A">
      <w:pPr>
        <w:pStyle w:val="ListParagraph"/>
        <w:spacing w:line="276" w:lineRule="auto"/>
        <w:ind w:left="780"/>
        <w:rPr>
          <w:rFonts w:asciiTheme="minorHAnsi" w:eastAsiaTheme="minorEastAsia" w:hAnsiTheme="minorHAnsi" w:cstheme="minorHAnsi"/>
        </w:rPr>
      </w:pPr>
    </w:p>
    <w:p w14:paraId="4D226AEF" w14:textId="750210DF" w:rsidR="002C035A" w:rsidRPr="008765F2" w:rsidRDefault="00BB02DD" w:rsidP="00314BBD">
      <w:pPr>
        <w:pStyle w:val="ListParagraph"/>
        <w:numPr>
          <w:ilvl w:val="0"/>
          <w:numId w:val="5"/>
        </w:numPr>
        <w:spacing w:line="276" w:lineRule="auto"/>
        <w:rPr>
          <w:rFonts w:asciiTheme="minorHAnsi" w:eastAsiaTheme="minorEastAsia" w:hAnsiTheme="minorHAnsi" w:cstheme="minorHAnsi"/>
        </w:rPr>
      </w:pPr>
      <w:r w:rsidRPr="008765F2">
        <w:rPr>
          <w:rFonts w:asciiTheme="minorHAnsi" w:eastAsiaTheme="minorEastAsia" w:hAnsiTheme="minorHAnsi" w:cstheme="minorHAnsi"/>
          <w:b/>
          <w:bCs/>
          <w:i/>
          <w:iCs/>
        </w:rPr>
        <w:t>What will the decision-making process for the task force look like?</w:t>
      </w:r>
      <w:r w:rsidR="00020D86" w:rsidRPr="008765F2">
        <w:rPr>
          <w:rFonts w:asciiTheme="minorHAnsi" w:eastAsiaTheme="minorEastAsia" w:hAnsiTheme="minorHAnsi" w:cstheme="minorHAnsi"/>
          <w:i/>
          <w:iCs/>
        </w:rPr>
        <w:t xml:space="preserve"> </w:t>
      </w:r>
      <w:r w:rsidR="002C035A" w:rsidRPr="008765F2">
        <w:rPr>
          <w:rFonts w:asciiTheme="minorHAnsi" w:eastAsiaTheme="minorEastAsia" w:hAnsiTheme="minorHAnsi" w:cstheme="minorHAnsi"/>
        </w:rPr>
        <w:t xml:space="preserve">– </w:t>
      </w:r>
      <w:r w:rsidR="00BB6A39" w:rsidRPr="008765F2">
        <w:rPr>
          <w:rFonts w:asciiTheme="minorHAnsi" w:eastAsiaTheme="minorEastAsia" w:hAnsiTheme="minorHAnsi" w:cstheme="minorHAnsi"/>
          <w:b/>
          <w:bCs/>
        </w:rPr>
        <w:t>Delia Ortega, Communities for a Better Environment</w:t>
      </w:r>
      <w:r w:rsidR="00596BAA" w:rsidRPr="008765F2">
        <w:rPr>
          <w:rFonts w:asciiTheme="minorHAnsi" w:eastAsiaTheme="minorEastAsia" w:hAnsiTheme="minorHAnsi" w:cstheme="minorHAnsi"/>
          <w:b/>
          <w:bCs/>
        </w:rPr>
        <w:t xml:space="preserve"> &amp; CEHAJ</w:t>
      </w:r>
    </w:p>
    <w:p w14:paraId="2F310C21" w14:textId="42495F08" w:rsidR="00314BBD" w:rsidRPr="008765F2" w:rsidRDefault="00CF7D6F" w:rsidP="00314BBD">
      <w:pPr>
        <w:pStyle w:val="ListParagraph"/>
        <w:numPr>
          <w:ilvl w:val="1"/>
          <w:numId w:val="5"/>
        </w:num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 xml:space="preserve">This is one of the questions we </w:t>
      </w:r>
      <w:r w:rsidR="00F74497" w:rsidRPr="008765F2">
        <w:rPr>
          <w:rFonts w:asciiTheme="minorHAnsi" w:eastAsiaTheme="minorEastAsia" w:hAnsiTheme="minorHAnsi" w:cstheme="minorHAnsi"/>
        </w:rPr>
        <w:t>must</w:t>
      </w:r>
      <w:r w:rsidRPr="008765F2">
        <w:rPr>
          <w:rFonts w:asciiTheme="minorHAnsi" w:eastAsiaTheme="minorEastAsia" w:hAnsiTheme="minorHAnsi" w:cstheme="minorHAnsi"/>
        </w:rPr>
        <w:t xml:space="preserve"> decide on throughout this process. </w:t>
      </w:r>
      <w:r w:rsidR="00F74497" w:rsidRPr="008765F2">
        <w:rPr>
          <w:rFonts w:asciiTheme="minorHAnsi" w:eastAsiaTheme="minorEastAsia" w:hAnsiTheme="minorHAnsi" w:cstheme="minorHAnsi"/>
        </w:rPr>
        <w:t>The 710 Task Force will need to come to an agreement on how to move forward and what consensus looks like.</w:t>
      </w:r>
      <w:r w:rsidR="008D726D" w:rsidRPr="008765F2">
        <w:rPr>
          <w:rFonts w:asciiTheme="minorHAnsi" w:eastAsiaTheme="minorEastAsia" w:hAnsiTheme="minorHAnsi" w:cstheme="minorHAnsi"/>
        </w:rPr>
        <w:t xml:space="preserve"> We cannot have a result here where community voices are left behind.</w:t>
      </w:r>
      <w:r w:rsidR="00B502D0" w:rsidRPr="008765F2">
        <w:rPr>
          <w:rFonts w:asciiTheme="minorHAnsi" w:eastAsiaTheme="minorEastAsia" w:hAnsiTheme="minorHAnsi" w:cstheme="minorHAnsi"/>
        </w:rPr>
        <w:t xml:space="preserve"> This is a topic that we will discuss during the second meeting.</w:t>
      </w:r>
    </w:p>
    <w:p w14:paraId="13CF955E" w14:textId="77777777" w:rsidR="00517293" w:rsidRPr="008765F2" w:rsidRDefault="00517293" w:rsidP="00517293">
      <w:pPr>
        <w:pStyle w:val="ListParagraph"/>
        <w:spacing w:line="276" w:lineRule="auto"/>
        <w:ind w:left="780"/>
        <w:rPr>
          <w:rFonts w:asciiTheme="minorHAnsi" w:eastAsiaTheme="minorEastAsia" w:hAnsiTheme="minorHAnsi" w:cstheme="minorHAnsi"/>
        </w:rPr>
      </w:pPr>
    </w:p>
    <w:p w14:paraId="766295D9" w14:textId="2E445C77" w:rsidR="00C97D07" w:rsidRPr="008765F2" w:rsidRDefault="00C97D07" w:rsidP="00C97D07">
      <w:pPr>
        <w:pStyle w:val="ListParagraph"/>
        <w:numPr>
          <w:ilvl w:val="0"/>
          <w:numId w:val="5"/>
        </w:numPr>
        <w:spacing w:line="276" w:lineRule="auto"/>
        <w:rPr>
          <w:rFonts w:asciiTheme="minorHAnsi" w:eastAsiaTheme="minorEastAsia" w:hAnsiTheme="minorHAnsi" w:cstheme="minorHAnsi"/>
        </w:rPr>
      </w:pPr>
      <w:r w:rsidRPr="008765F2">
        <w:rPr>
          <w:rFonts w:asciiTheme="minorHAnsi" w:eastAsiaTheme="minorEastAsia" w:hAnsiTheme="minorHAnsi" w:cstheme="minorHAnsi"/>
          <w:b/>
          <w:bCs/>
          <w:i/>
          <w:iCs/>
        </w:rPr>
        <w:t xml:space="preserve">What is the timing for the recommendations? - </w:t>
      </w:r>
      <w:r w:rsidR="00B502D0" w:rsidRPr="008765F2">
        <w:rPr>
          <w:rFonts w:asciiTheme="minorHAnsi" w:eastAsiaTheme="minorEastAsia" w:hAnsiTheme="minorHAnsi" w:cstheme="minorHAnsi"/>
          <w:b/>
          <w:bCs/>
        </w:rPr>
        <w:t xml:space="preserve">Matt </w:t>
      </w:r>
      <w:proofErr w:type="spellStart"/>
      <w:r w:rsidR="00B502D0" w:rsidRPr="008765F2">
        <w:rPr>
          <w:rFonts w:asciiTheme="minorHAnsi" w:eastAsiaTheme="minorEastAsia" w:hAnsiTheme="minorHAnsi" w:cstheme="minorHAnsi"/>
          <w:b/>
          <w:bCs/>
        </w:rPr>
        <w:t>Miyasoto</w:t>
      </w:r>
      <w:proofErr w:type="spellEnd"/>
      <w:r w:rsidR="00B502D0" w:rsidRPr="008765F2">
        <w:rPr>
          <w:rFonts w:asciiTheme="minorHAnsi" w:eastAsiaTheme="minorEastAsia" w:hAnsiTheme="minorHAnsi" w:cstheme="minorHAnsi"/>
          <w:b/>
          <w:bCs/>
        </w:rPr>
        <w:t>,</w:t>
      </w:r>
      <w:r w:rsidR="00D328B9" w:rsidRPr="008765F2">
        <w:rPr>
          <w:rFonts w:asciiTheme="minorHAnsi" w:eastAsiaTheme="minorEastAsia" w:hAnsiTheme="minorHAnsi" w:cstheme="minorHAnsi"/>
          <w:b/>
          <w:bCs/>
        </w:rPr>
        <w:t xml:space="preserve"> SCAQMD</w:t>
      </w:r>
    </w:p>
    <w:p w14:paraId="0F9BFCF4" w14:textId="19CF753B" w:rsidR="00C97D07" w:rsidRPr="008765F2" w:rsidRDefault="00D3189B" w:rsidP="00C97D07">
      <w:pPr>
        <w:pStyle w:val="ListParagraph"/>
        <w:numPr>
          <w:ilvl w:val="1"/>
          <w:numId w:val="5"/>
        </w:num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We are trying to create an investment plan at the end of this process to have tangible results. Near term will be prioritized. We also have an eye o</w:t>
      </w:r>
      <w:r w:rsidR="003F05FB">
        <w:rPr>
          <w:rFonts w:asciiTheme="minorHAnsi" w:eastAsiaTheme="minorEastAsia" w:hAnsiTheme="minorHAnsi" w:cstheme="minorHAnsi"/>
        </w:rPr>
        <w:t>n</w:t>
      </w:r>
      <w:r w:rsidRPr="008765F2">
        <w:rPr>
          <w:rFonts w:asciiTheme="minorHAnsi" w:eastAsiaTheme="minorEastAsia" w:hAnsiTheme="minorHAnsi" w:cstheme="minorHAnsi"/>
        </w:rPr>
        <w:t xml:space="preserve"> </w:t>
      </w:r>
      <w:proofErr w:type="gramStart"/>
      <w:r w:rsidRPr="008765F2">
        <w:rPr>
          <w:rFonts w:asciiTheme="minorHAnsi" w:eastAsiaTheme="minorEastAsia" w:hAnsiTheme="minorHAnsi" w:cstheme="minorHAnsi"/>
        </w:rPr>
        <w:t>medium and longer term</w:t>
      </w:r>
      <w:proofErr w:type="gramEnd"/>
      <w:r w:rsidR="003F05FB">
        <w:rPr>
          <w:rFonts w:asciiTheme="minorHAnsi" w:eastAsiaTheme="minorEastAsia" w:hAnsiTheme="minorHAnsi" w:cstheme="minorHAnsi"/>
        </w:rPr>
        <w:t xml:space="preserve"> projects</w:t>
      </w:r>
      <w:r w:rsidRPr="008765F2">
        <w:rPr>
          <w:rFonts w:asciiTheme="minorHAnsi" w:eastAsiaTheme="minorEastAsia" w:hAnsiTheme="minorHAnsi" w:cstheme="minorHAnsi"/>
        </w:rPr>
        <w:t>.</w:t>
      </w:r>
    </w:p>
    <w:p w14:paraId="001D9B4F" w14:textId="77777777" w:rsidR="00517293" w:rsidRPr="008765F2" w:rsidRDefault="00517293" w:rsidP="00517293">
      <w:pPr>
        <w:pStyle w:val="ListParagraph"/>
        <w:spacing w:line="276" w:lineRule="auto"/>
        <w:ind w:left="780"/>
        <w:rPr>
          <w:rFonts w:asciiTheme="minorHAnsi" w:eastAsiaTheme="minorEastAsia" w:hAnsiTheme="minorHAnsi" w:cstheme="minorHAnsi"/>
        </w:rPr>
      </w:pPr>
    </w:p>
    <w:p w14:paraId="0839BBF4" w14:textId="5DE93B9D" w:rsidR="00872F33" w:rsidRPr="008765F2" w:rsidRDefault="00C4577C" w:rsidP="00872F33">
      <w:pPr>
        <w:pStyle w:val="ListParagraph"/>
        <w:numPr>
          <w:ilvl w:val="0"/>
          <w:numId w:val="5"/>
        </w:numPr>
        <w:spacing w:line="276" w:lineRule="auto"/>
        <w:rPr>
          <w:rFonts w:asciiTheme="minorHAnsi" w:eastAsiaTheme="minorEastAsia" w:hAnsiTheme="minorHAnsi" w:cstheme="minorHAnsi"/>
        </w:rPr>
      </w:pPr>
      <w:r w:rsidRPr="008765F2">
        <w:rPr>
          <w:rFonts w:asciiTheme="minorHAnsi" w:eastAsiaTheme="minorEastAsia" w:hAnsiTheme="minorHAnsi" w:cstheme="minorHAnsi"/>
          <w:b/>
          <w:bCs/>
          <w:i/>
          <w:iCs/>
        </w:rPr>
        <w:t xml:space="preserve">Communication or collaboration with the major railyards? Has there been any communication as it relates to this project? - </w:t>
      </w:r>
      <w:r w:rsidR="00872F33" w:rsidRPr="008765F2">
        <w:rPr>
          <w:rFonts w:asciiTheme="minorHAnsi" w:eastAsiaTheme="minorEastAsia" w:hAnsiTheme="minorHAnsi" w:cstheme="minorHAnsi"/>
          <w:b/>
          <w:bCs/>
        </w:rPr>
        <w:t>Oral</w:t>
      </w:r>
      <w:r w:rsidR="008C6161" w:rsidRPr="008765F2">
        <w:rPr>
          <w:rFonts w:asciiTheme="minorHAnsi" w:eastAsiaTheme="minorEastAsia" w:hAnsiTheme="minorHAnsi" w:cstheme="minorHAnsi"/>
          <w:b/>
          <w:bCs/>
        </w:rPr>
        <w:t xml:space="preserve">ia </w:t>
      </w:r>
      <w:proofErr w:type="spellStart"/>
      <w:r w:rsidR="008C6161" w:rsidRPr="008765F2">
        <w:rPr>
          <w:rFonts w:asciiTheme="minorHAnsi" w:eastAsiaTheme="minorEastAsia" w:hAnsiTheme="minorHAnsi" w:cstheme="minorHAnsi"/>
          <w:b/>
          <w:bCs/>
        </w:rPr>
        <w:t>Rebollo</w:t>
      </w:r>
      <w:proofErr w:type="spellEnd"/>
      <w:r w:rsidR="008C6161" w:rsidRPr="008765F2">
        <w:rPr>
          <w:rFonts w:asciiTheme="minorHAnsi" w:eastAsiaTheme="minorEastAsia" w:hAnsiTheme="minorHAnsi" w:cstheme="minorHAnsi"/>
          <w:b/>
          <w:bCs/>
        </w:rPr>
        <w:t>, Councilmember, City of Commerce</w:t>
      </w:r>
    </w:p>
    <w:p w14:paraId="1F2BA418" w14:textId="0F93A1D1" w:rsidR="007F68CE" w:rsidRPr="008765F2" w:rsidRDefault="00D94CB7" w:rsidP="00C4577C">
      <w:pPr>
        <w:pStyle w:val="ListParagraph"/>
        <w:numPr>
          <w:ilvl w:val="1"/>
          <w:numId w:val="5"/>
        </w:numPr>
        <w:spacing w:line="276" w:lineRule="auto"/>
        <w:rPr>
          <w:rFonts w:asciiTheme="minorHAnsi" w:eastAsiaTheme="minorEastAsia" w:hAnsiTheme="minorHAnsi" w:cstheme="minorHAnsi"/>
        </w:rPr>
      </w:pPr>
      <w:r w:rsidRPr="008765F2">
        <w:rPr>
          <w:rFonts w:asciiTheme="minorHAnsi" w:eastAsiaTheme="minorEastAsia" w:hAnsiTheme="minorHAnsi" w:cstheme="minorHAnsi"/>
        </w:rPr>
        <w:t>We have invited BNSF, Union Pacific, and the Alameda Corridor to the 710 Task Force</w:t>
      </w:r>
      <w:r w:rsidR="00977A5D" w:rsidRPr="008765F2">
        <w:rPr>
          <w:rFonts w:asciiTheme="minorHAnsi" w:eastAsiaTheme="minorEastAsia" w:hAnsiTheme="minorHAnsi" w:cstheme="minorHAnsi"/>
        </w:rPr>
        <w:t xml:space="preserve"> and representatives are looking forward to collaborating since their facilities are adjacent to the 710. We can discuss the impacts at the next meeting.</w:t>
      </w:r>
    </w:p>
    <w:p w14:paraId="2DB3834D" w14:textId="46D11DE4" w:rsidR="003F05FB" w:rsidRDefault="003F05FB">
      <w:pPr>
        <w:rPr>
          <w:rFonts w:asciiTheme="minorHAnsi" w:eastAsiaTheme="minorEastAsia" w:hAnsiTheme="minorHAnsi" w:cstheme="minorHAnsi"/>
        </w:rPr>
      </w:pPr>
      <w:r>
        <w:rPr>
          <w:rFonts w:asciiTheme="minorHAnsi" w:eastAsiaTheme="minorEastAsia" w:hAnsiTheme="minorHAnsi" w:cstheme="minorHAnsi"/>
        </w:rPr>
        <w:br w:type="page"/>
      </w:r>
    </w:p>
    <w:p w14:paraId="5F749C47" w14:textId="77777777" w:rsidR="00AF6739" w:rsidRPr="008765F2" w:rsidRDefault="00AF6739" w:rsidP="00AF6739">
      <w:pPr>
        <w:pStyle w:val="ListParagraph"/>
        <w:spacing w:line="276" w:lineRule="auto"/>
        <w:ind w:left="780"/>
        <w:rPr>
          <w:rFonts w:asciiTheme="minorHAnsi" w:eastAsiaTheme="minorEastAsia" w:hAnsiTheme="minorHAnsi" w:cstheme="minorHAnsi"/>
        </w:rPr>
      </w:pPr>
    </w:p>
    <w:p w14:paraId="31328D7C" w14:textId="089C26F1" w:rsidR="00517293" w:rsidRPr="008765F2" w:rsidRDefault="00AF6739" w:rsidP="0076310D">
      <w:pPr>
        <w:pStyle w:val="ListParagraph"/>
        <w:numPr>
          <w:ilvl w:val="0"/>
          <w:numId w:val="1"/>
        </w:num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 xml:space="preserve">Coming </w:t>
      </w:r>
      <w:r w:rsidR="0076310D" w:rsidRPr="008765F2">
        <w:rPr>
          <w:rFonts w:asciiTheme="minorHAnsi" w:eastAsiaTheme="minorEastAsia" w:hAnsiTheme="minorHAnsi" w:cstheme="minorHAnsi"/>
          <w:b/>
          <w:bCs/>
        </w:rPr>
        <w:t xml:space="preserve">Together as the 710 Task Force (James de la </w:t>
      </w:r>
      <w:proofErr w:type="spellStart"/>
      <w:r w:rsidR="0076310D" w:rsidRPr="008765F2">
        <w:rPr>
          <w:rFonts w:asciiTheme="minorHAnsi" w:eastAsiaTheme="minorEastAsia" w:hAnsiTheme="minorHAnsi" w:cstheme="minorHAnsi"/>
          <w:b/>
          <w:bCs/>
        </w:rPr>
        <w:t>Loza</w:t>
      </w:r>
      <w:proofErr w:type="spellEnd"/>
      <w:r w:rsidR="0076310D" w:rsidRPr="008765F2">
        <w:rPr>
          <w:rFonts w:asciiTheme="minorHAnsi" w:eastAsiaTheme="minorEastAsia" w:hAnsiTheme="minorHAnsi" w:cstheme="minorHAnsi"/>
          <w:b/>
          <w:bCs/>
        </w:rPr>
        <w:t>, Chief Planning Officer, Metro)</w:t>
      </w:r>
    </w:p>
    <w:p w14:paraId="5823C4D4" w14:textId="4611C0CC" w:rsidR="29D508BE" w:rsidRPr="008765F2" w:rsidRDefault="005177AA" w:rsidP="29D508BE">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 xml:space="preserve">Mr. de la </w:t>
      </w:r>
      <w:proofErr w:type="spellStart"/>
      <w:r w:rsidRPr="008765F2">
        <w:rPr>
          <w:rFonts w:asciiTheme="minorHAnsi" w:eastAsia="Calibri" w:hAnsiTheme="minorHAnsi" w:cstheme="minorHAnsi"/>
          <w:szCs w:val="24"/>
        </w:rPr>
        <w:t>Loza</w:t>
      </w:r>
      <w:proofErr w:type="spellEnd"/>
      <w:r w:rsidRPr="008765F2">
        <w:rPr>
          <w:rFonts w:asciiTheme="minorHAnsi" w:eastAsia="Calibri" w:hAnsiTheme="minorHAnsi" w:cstheme="minorHAnsi"/>
          <w:szCs w:val="24"/>
        </w:rPr>
        <w:t xml:space="preserve"> acknowledges that placing the community at the center of these projects is important and it will lead to a successful conclusion.</w:t>
      </w:r>
      <w:r w:rsidR="00B9556D" w:rsidRPr="008765F2">
        <w:rPr>
          <w:rFonts w:asciiTheme="minorHAnsi" w:eastAsia="Calibri" w:hAnsiTheme="minorHAnsi" w:cstheme="minorHAnsi"/>
          <w:szCs w:val="24"/>
        </w:rPr>
        <w:t xml:space="preserve"> The heart of this plan is bringing together impacted communities to establish priorities and find a consensus on this project.</w:t>
      </w:r>
    </w:p>
    <w:p w14:paraId="321E3F6F" w14:textId="70FFDA13" w:rsidR="002402DB" w:rsidRPr="008765F2" w:rsidRDefault="002402DB" w:rsidP="29D508BE">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 xml:space="preserve">The process we seek is to develop an equitable, regionally significant </w:t>
      </w:r>
      <w:r w:rsidR="00E17C84" w:rsidRPr="008765F2">
        <w:rPr>
          <w:rFonts w:asciiTheme="minorHAnsi" w:eastAsia="Calibri" w:hAnsiTheme="minorHAnsi" w:cstheme="minorHAnsi"/>
          <w:szCs w:val="24"/>
        </w:rPr>
        <w:t>investment</w:t>
      </w:r>
      <w:r w:rsidRPr="008765F2">
        <w:rPr>
          <w:rFonts w:asciiTheme="minorHAnsi" w:eastAsia="Calibri" w:hAnsiTheme="minorHAnsi" w:cstheme="minorHAnsi"/>
          <w:szCs w:val="24"/>
        </w:rPr>
        <w:t xml:space="preserve"> plan for the 710 South Corridor that will be presented to the Metro Board for consideration and to </w:t>
      </w:r>
      <w:r w:rsidR="00E17C84" w:rsidRPr="008765F2">
        <w:rPr>
          <w:rFonts w:asciiTheme="minorHAnsi" w:eastAsia="Calibri" w:hAnsiTheme="minorHAnsi" w:cstheme="minorHAnsi"/>
          <w:szCs w:val="24"/>
        </w:rPr>
        <w:t>our funding partners for support. Developing the plan will be the main task for this group and Metro is entrusting in you to execute this.</w:t>
      </w:r>
      <w:r w:rsidR="0068478B" w:rsidRPr="008765F2">
        <w:rPr>
          <w:rFonts w:asciiTheme="minorHAnsi" w:eastAsia="Calibri" w:hAnsiTheme="minorHAnsi" w:cstheme="minorHAnsi"/>
          <w:szCs w:val="24"/>
        </w:rPr>
        <w:t xml:space="preserve"> We are looking for immediate and long-term plans for this corridor. We must start, at this point, to achieve consensus.</w:t>
      </w:r>
    </w:p>
    <w:p w14:paraId="225E0B7B" w14:textId="7BAE76D0" w:rsidR="0068478B" w:rsidRPr="008765F2" w:rsidRDefault="00E3012B" w:rsidP="29D508BE">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 xml:space="preserve">Mr. de la </w:t>
      </w:r>
      <w:proofErr w:type="spellStart"/>
      <w:r w:rsidRPr="008765F2">
        <w:rPr>
          <w:rFonts w:asciiTheme="minorHAnsi" w:eastAsia="Calibri" w:hAnsiTheme="minorHAnsi" w:cstheme="minorHAnsi"/>
          <w:szCs w:val="24"/>
        </w:rPr>
        <w:t>Loza</w:t>
      </w:r>
      <w:proofErr w:type="spellEnd"/>
      <w:r w:rsidRPr="008765F2">
        <w:rPr>
          <w:rFonts w:asciiTheme="minorHAnsi" w:eastAsia="Calibri" w:hAnsiTheme="minorHAnsi" w:cstheme="minorHAnsi"/>
          <w:szCs w:val="24"/>
        </w:rPr>
        <w:t xml:space="preserve"> explained that t</w:t>
      </w:r>
      <w:r w:rsidR="006C67BD" w:rsidRPr="008765F2">
        <w:rPr>
          <w:rFonts w:asciiTheme="minorHAnsi" w:eastAsia="Calibri" w:hAnsiTheme="minorHAnsi" w:cstheme="minorHAnsi"/>
          <w:szCs w:val="24"/>
        </w:rPr>
        <w:t>h</w:t>
      </w:r>
      <w:r w:rsidRPr="008765F2">
        <w:rPr>
          <w:rFonts w:asciiTheme="minorHAnsi" w:eastAsia="Calibri" w:hAnsiTheme="minorHAnsi" w:cstheme="minorHAnsi"/>
          <w:szCs w:val="24"/>
        </w:rPr>
        <w:t>is</w:t>
      </w:r>
      <w:r w:rsidR="006C67BD" w:rsidRPr="008765F2">
        <w:rPr>
          <w:rFonts w:asciiTheme="minorHAnsi" w:eastAsia="Calibri" w:hAnsiTheme="minorHAnsi" w:cstheme="minorHAnsi"/>
          <w:szCs w:val="24"/>
        </w:rPr>
        <w:t xml:space="preserve"> planning pro</w:t>
      </w:r>
      <w:r w:rsidRPr="008765F2">
        <w:rPr>
          <w:rFonts w:asciiTheme="minorHAnsi" w:eastAsia="Calibri" w:hAnsiTheme="minorHAnsi" w:cstheme="minorHAnsi"/>
          <w:szCs w:val="24"/>
        </w:rPr>
        <w:t>c</w:t>
      </w:r>
      <w:r w:rsidR="006C67BD" w:rsidRPr="008765F2">
        <w:rPr>
          <w:rFonts w:asciiTheme="minorHAnsi" w:eastAsia="Calibri" w:hAnsiTheme="minorHAnsi" w:cstheme="minorHAnsi"/>
          <w:szCs w:val="24"/>
        </w:rPr>
        <w:t xml:space="preserve">ess represents a turning point in how we invest in highway corridor projects in Los Angeles County. </w:t>
      </w:r>
      <w:r w:rsidR="006978E6" w:rsidRPr="008765F2">
        <w:rPr>
          <w:rFonts w:asciiTheme="minorHAnsi" w:eastAsia="Calibri" w:hAnsiTheme="minorHAnsi" w:cstheme="minorHAnsi"/>
          <w:szCs w:val="24"/>
        </w:rPr>
        <w:t>We can create a template that can be f</w:t>
      </w:r>
      <w:r w:rsidR="00291010" w:rsidRPr="008765F2">
        <w:rPr>
          <w:rFonts w:asciiTheme="minorHAnsi" w:eastAsia="Calibri" w:hAnsiTheme="minorHAnsi" w:cstheme="minorHAnsi"/>
          <w:szCs w:val="24"/>
        </w:rPr>
        <w:t>ollo</w:t>
      </w:r>
      <w:r w:rsidR="006978E6" w:rsidRPr="008765F2">
        <w:rPr>
          <w:rFonts w:asciiTheme="minorHAnsi" w:eastAsia="Calibri" w:hAnsiTheme="minorHAnsi" w:cstheme="minorHAnsi"/>
          <w:szCs w:val="24"/>
        </w:rPr>
        <w:t xml:space="preserve">wed and adopted </w:t>
      </w:r>
      <w:r w:rsidR="00291010" w:rsidRPr="008765F2">
        <w:rPr>
          <w:rFonts w:asciiTheme="minorHAnsi" w:eastAsia="Calibri" w:hAnsiTheme="minorHAnsi" w:cstheme="minorHAnsi"/>
          <w:szCs w:val="24"/>
        </w:rPr>
        <w:t>in other corridors.</w:t>
      </w:r>
    </w:p>
    <w:p w14:paraId="04E7C5F3" w14:textId="77777777" w:rsidR="008765F2" w:rsidRDefault="008765F2">
      <w:pPr>
        <w:rPr>
          <w:rFonts w:asciiTheme="minorHAnsi" w:eastAsia="Calibri" w:hAnsiTheme="minorHAnsi" w:cstheme="minorHAnsi"/>
        </w:rPr>
      </w:pPr>
      <w:r>
        <w:rPr>
          <w:rFonts w:asciiTheme="minorHAnsi" w:eastAsia="Calibri" w:hAnsiTheme="minorHAnsi" w:cstheme="minorHAnsi"/>
        </w:rPr>
        <w:br w:type="page"/>
      </w:r>
    </w:p>
    <w:p w14:paraId="38F562AE" w14:textId="65804519" w:rsidR="00FB24C6" w:rsidRPr="008765F2" w:rsidRDefault="00E3012B" w:rsidP="29D508BE">
      <w:pPr>
        <w:spacing w:line="276" w:lineRule="auto"/>
        <w:rPr>
          <w:rFonts w:asciiTheme="minorHAnsi" w:eastAsia="Calibri" w:hAnsiTheme="minorHAnsi" w:cstheme="minorHAnsi"/>
        </w:rPr>
      </w:pPr>
      <w:r w:rsidRPr="008765F2">
        <w:rPr>
          <w:rFonts w:asciiTheme="minorHAnsi" w:eastAsia="Calibri" w:hAnsiTheme="minorHAnsi" w:cstheme="minorHAnsi"/>
        </w:rPr>
        <w:lastRenderedPageBreak/>
        <w:t>M</w:t>
      </w:r>
      <w:r w:rsidR="00123948" w:rsidRPr="008765F2">
        <w:rPr>
          <w:rFonts w:asciiTheme="minorHAnsi" w:eastAsia="Calibri" w:hAnsiTheme="minorHAnsi" w:cstheme="minorHAnsi"/>
        </w:rPr>
        <w:t xml:space="preserve">s. Erika Morales then opened the floor up again to pose </w:t>
      </w:r>
      <w:r w:rsidR="00A76D3E" w:rsidRPr="008765F2">
        <w:rPr>
          <w:rFonts w:asciiTheme="minorHAnsi" w:eastAsia="Calibri" w:hAnsiTheme="minorHAnsi" w:cstheme="minorHAnsi"/>
        </w:rPr>
        <w:t>a question</w:t>
      </w:r>
      <w:r w:rsidR="00123948" w:rsidRPr="008765F2">
        <w:rPr>
          <w:rFonts w:asciiTheme="minorHAnsi" w:eastAsia="Calibri" w:hAnsiTheme="minorHAnsi" w:cstheme="minorHAnsi"/>
        </w:rPr>
        <w:t xml:space="preserve"> to 710 Task Force Members: </w:t>
      </w:r>
    </w:p>
    <w:p w14:paraId="3FBAB30F" w14:textId="7C9E0053" w:rsidR="00E32058" w:rsidRPr="008765F2" w:rsidRDefault="00FB24C6" w:rsidP="669DC930">
      <w:pPr>
        <w:spacing w:line="276" w:lineRule="auto"/>
        <w:rPr>
          <w:rFonts w:asciiTheme="minorHAnsi" w:eastAsia="Calibri" w:hAnsiTheme="minorHAnsi" w:cstheme="minorHAnsi"/>
          <w:i/>
          <w:iCs/>
        </w:rPr>
      </w:pPr>
      <w:r w:rsidRPr="008765F2">
        <w:rPr>
          <w:rFonts w:asciiTheme="minorHAnsi" w:eastAsiaTheme="minorEastAsia" w:hAnsiTheme="minorHAnsi" w:cstheme="minorHAnsi"/>
          <w:b/>
          <w:bCs/>
        </w:rPr>
        <w:t>Question 1:</w:t>
      </w:r>
      <w:r w:rsidRPr="008765F2">
        <w:rPr>
          <w:rFonts w:asciiTheme="minorHAnsi" w:eastAsia="Calibri" w:hAnsiTheme="minorHAnsi" w:cstheme="minorHAnsi"/>
        </w:rPr>
        <w:t xml:space="preserve"> </w:t>
      </w:r>
    </w:p>
    <w:p w14:paraId="35C114ED" w14:textId="4A24DF1E" w:rsidR="00153AB8" w:rsidRPr="008765F2" w:rsidRDefault="00123948" w:rsidP="29D508BE">
      <w:pPr>
        <w:spacing w:line="276" w:lineRule="auto"/>
        <w:rPr>
          <w:rFonts w:asciiTheme="minorHAnsi" w:eastAsia="Calibri" w:hAnsiTheme="minorHAnsi" w:cstheme="minorHAnsi"/>
          <w:i/>
        </w:rPr>
      </w:pPr>
      <w:r w:rsidRPr="008765F2">
        <w:rPr>
          <w:rFonts w:asciiTheme="minorHAnsi" w:eastAsia="Calibri" w:hAnsiTheme="minorHAnsi" w:cstheme="minorHAnsi"/>
        </w:rPr>
        <w:t>“</w:t>
      </w:r>
      <w:r w:rsidRPr="008765F2">
        <w:rPr>
          <w:rFonts w:asciiTheme="minorHAnsi" w:eastAsia="Calibri" w:hAnsiTheme="minorHAnsi" w:cstheme="minorHAnsi"/>
          <w:i/>
        </w:rPr>
        <w:t>How can we work together to create a community engagement strategy that works for 710 Corridor residents?”</w:t>
      </w:r>
    </w:p>
    <w:p w14:paraId="16E87DF5" w14:textId="14344ED6" w:rsidR="0038596A" w:rsidRPr="008765F2" w:rsidRDefault="0038596A" w:rsidP="29D508BE">
      <w:pPr>
        <w:spacing w:line="276" w:lineRule="auto"/>
        <w:rPr>
          <w:rFonts w:asciiTheme="minorHAnsi" w:eastAsia="Calibri" w:hAnsiTheme="minorHAnsi" w:cstheme="minorHAnsi"/>
          <w:b/>
          <w:bCs/>
          <w:szCs w:val="24"/>
        </w:rPr>
      </w:pPr>
      <w:r w:rsidRPr="008765F2">
        <w:rPr>
          <w:rFonts w:asciiTheme="minorHAnsi" w:eastAsia="Calibri" w:hAnsiTheme="minorHAnsi" w:cstheme="minorHAnsi"/>
          <w:b/>
          <w:bCs/>
          <w:szCs w:val="24"/>
        </w:rPr>
        <w:t>Fernando Ga</w:t>
      </w:r>
      <w:r w:rsidR="00796AEE" w:rsidRPr="008765F2">
        <w:rPr>
          <w:rFonts w:asciiTheme="minorHAnsi" w:eastAsia="Calibri" w:hAnsiTheme="minorHAnsi" w:cstheme="minorHAnsi"/>
          <w:b/>
          <w:bCs/>
          <w:szCs w:val="24"/>
        </w:rPr>
        <w:t>yt</w:t>
      </w:r>
      <w:r w:rsidRPr="008765F2">
        <w:rPr>
          <w:rFonts w:asciiTheme="minorHAnsi" w:eastAsia="Calibri" w:hAnsiTheme="minorHAnsi" w:cstheme="minorHAnsi"/>
          <w:b/>
          <w:bCs/>
          <w:szCs w:val="24"/>
        </w:rPr>
        <w:t>an, Earth Justice</w:t>
      </w:r>
    </w:p>
    <w:p w14:paraId="123D4621" w14:textId="698F0A7B" w:rsidR="00EF0670" w:rsidRPr="008765F2" w:rsidRDefault="00EF0670" w:rsidP="29D508BE">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 xml:space="preserve">It is important to address the language access issue. </w:t>
      </w:r>
      <w:r w:rsidR="00FB24C6" w:rsidRPr="008765F2">
        <w:rPr>
          <w:rFonts w:asciiTheme="minorHAnsi" w:eastAsia="Calibri" w:hAnsiTheme="minorHAnsi" w:cstheme="minorHAnsi"/>
          <w:szCs w:val="24"/>
        </w:rPr>
        <w:t>T</w:t>
      </w:r>
      <w:r w:rsidRPr="008765F2">
        <w:rPr>
          <w:rFonts w:asciiTheme="minorHAnsi" w:eastAsia="Calibri" w:hAnsiTheme="minorHAnsi" w:cstheme="minorHAnsi"/>
          <w:szCs w:val="24"/>
        </w:rPr>
        <w:t xml:space="preserve">here are </w:t>
      </w:r>
      <w:r w:rsidR="00706656" w:rsidRPr="008765F2">
        <w:rPr>
          <w:rFonts w:asciiTheme="minorHAnsi" w:eastAsia="Calibri" w:hAnsiTheme="minorHAnsi" w:cstheme="minorHAnsi"/>
          <w:szCs w:val="24"/>
        </w:rPr>
        <w:t xml:space="preserve">three </w:t>
      </w:r>
      <w:r w:rsidRPr="008765F2">
        <w:rPr>
          <w:rFonts w:asciiTheme="minorHAnsi" w:eastAsia="Calibri" w:hAnsiTheme="minorHAnsi" w:cstheme="minorHAnsi"/>
          <w:szCs w:val="24"/>
        </w:rPr>
        <w:t>things to keep in mind. 1. Transparency</w:t>
      </w:r>
      <w:r w:rsidR="00706656" w:rsidRPr="008765F2">
        <w:rPr>
          <w:rFonts w:asciiTheme="minorHAnsi" w:eastAsia="Calibri" w:hAnsiTheme="minorHAnsi" w:cstheme="minorHAnsi"/>
          <w:szCs w:val="24"/>
        </w:rPr>
        <w:t>, although this meeting had very short notice and we need to give people ample time to participate.</w:t>
      </w:r>
      <w:r w:rsidR="00FB24C6" w:rsidRPr="008765F2">
        <w:rPr>
          <w:rFonts w:asciiTheme="minorHAnsi" w:eastAsia="Calibri" w:hAnsiTheme="minorHAnsi" w:cstheme="minorHAnsi"/>
          <w:szCs w:val="24"/>
        </w:rPr>
        <w:t xml:space="preserve"> 2. Inclusion and 3. Accessibility</w:t>
      </w:r>
      <w:r w:rsidR="00456896" w:rsidRPr="008765F2">
        <w:rPr>
          <w:rFonts w:asciiTheme="minorHAnsi" w:eastAsia="Calibri" w:hAnsiTheme="minorHAnsi" w:cstheme="minorHAnsi"/>
          <w:szCs w:val="24"/>
        </w:rPr>
        <w:t xml:space="preserve"> – It is important that accessibility is as robust as possible. This means interpretation services, translation of written materials and ensuring that notices are provided in additional languages.</w:t>
      </w:r>
    </w:p>
    <w:p w14:paraId="551F3D6B" w14:textId="04E8718E" w:rsidR="00123948" w:rsidRPr="008765F2" w:rsidRDefault="004C614D" w:rsidP="29D508BE">
      <w:pPr>
        <w:spacing w:line="276" w:lineRule="auto"/>
        <w:rPr>
          <w:rFonts w:asciiTheme="minorHAnsi" w:eastAsia="Calibri" w:hAnsiTheme="minorHAnsi" w:cstheme="minorHAnsi"/>
          <w:b/>
          <w:bCs/>
          <w:szCs w:val="24"/>
        </w:rPr>
      </w:pPr>
      <w:r w:rsidRPr="008765F2">
        <w:rPr>
          <w:rFonts w:asciiTheme="minorHAnsi" w:eastAsia="Calibri" w:hAnsiTheme="minorHAnsi" w:cstheme="minorHAnsi"/>
          <w:b/>
          <w:bCs/>
          <w:szCs w:val="24"/>
        </w:rPr>
        <w:t>Christopher Chavez</w:t>
      </w:r>
      <w:r w:rsidR="003F05FB">
        <w:rPr>
          <w:rFonts w:asciiTheme="minorHAnsi" w:eastAsia="Calibri" w:hAnsiTheme="minorHAnsi" w:cstheme="minorHAnsi"/>
          <w:b/>
          <w:bCs/>
          <w:szCs w:val="24"/>
        </w:rPr>
        <w:t>, Coalition for Clean Air</w:t>
      </w:r>
    </w:p>
    <w:p w14:paraId="5FDD775C" w14:textId="72980537" w:rsidR="00961A4D" w:rsidRPr="008765F2" w:rsidRDefault="006D2C63" w:rsidP="29D508BE">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 xml:space="preserve">I suggest making sure that veteran staff is aware and understands the </w:t>
      </w:r>
      <w:r w:rsidR="00E4743B" w:rsidRPr="008765F2">
        <w:rPr>
          <w:rFonts w:asciiTheme="minorHAnsi" w:eastAsia="Calibri" w:hAnsiTheme="minorHAnsi" w:cstheme="minorHAnsi"/>
          <w:szCs w:val="24"/>
        </w:rPr>
        <w:t>emission reduction plans that each community has along the corridor.</w:t>
      </w:r>
      <w:r w:rsidR="003E4805" w:rsidRPr="008765F2">
        <w:rPr>
          <w:rFonts w:asciiTheme="minorHAnsi" w:eastAsia="Calibri" w:hAnsiTheme="minorHAnsi" w:cstheme="minorHAnsi"/>
          <w:szCs w:val="24"/>
        </w:rPr>
        <w:t xml:space="preserve"> Engaging with the southeast Los Angeles cities is equally important</w:t>
      </w:r>
      <w:r w:rsidR="00830E0C" w:rsidRPr="008765F2">
        <w:rPr>
          <w:rFonts w:asciiTheme="minorHAnsi" w:eastAsia="Calibri" w:hAnsiTheme="minorHAnsi" w:cstheme="minorHAnsi"/>
          <w:szCs w:val="24"/>
        </w:rPr>
        <w:t>.</w:t>
      </w:r>
    </w:p>
    <w:p w14:paraId="0A28E319" w14:textId="73D2AA9E" w:rsidR="00DD7958" w:rsidRPr="008765F2" w:rsidRDefault="00DD7958" w:rsidP="29D508BE">
      <w:pPr>
        <w:spacing w:line="276" w:lineRule="auto"/>
        <w:rPr>
          <w:rFonts w:asciiTheme="minorHAnsi" w:eastAsia="Calibri" w:hAnsiTheme="minorHAnsi" w:cstheme="minorHAnsi"/>
          <w:b/>
          <w:bCs/>
          <w:szCs w:val="24"/>
        </w:rPr>
      </w:pPr>
      <w:r w:rsidRPr="008765F2">
        <w:rPr>
          <w:rFonts w:asciiTheme="minorHAnsi" w:eastAsia="Calibri" w:hAnsiTheme="minorHAnsi" w:cstheme="minorHAnsi"/>
          <w:b/>
          <w:bCs/>
          <w:szCs w:val="24"/>
        </w:rPr>
        <w:t xml:space="preserve">Chris Wilson, LA </w:t>
      </w:r>
      <w:proofErr w:type="spellStart"/>
      <w:r w:rsidRPr="008765F2">
        <w:rPr>
          <w:rFonts w:asciiTheme="minorHAnsi" w:eastAsia="Calibri" w:hAnsiTheme="minorHAnsi" w:cstheme="minorHAnsi"/>
          <w:b/>
          <w:bCs/>
          <w:szCs w:val="24"/>
        </w:rPr>
        <w:t>Biz</w:t>
      </w:r>
      <w:r w:rsidR="008877E4" w:rsidRPr="008765F2">
        <w:rPr>
          <w:rFonts w:asciiTheme="minorHAnsi" w:eastAsia="Calibri" w:hAnsiTheme="minorHAnsi" w:cstheme="minorHAnsi"/>
          <w:b/>
          <w:bCs/>
          <w:szCs w:val="24"/>
        </w:rPr>
        <w:t>F</w:t>
      </w:r>
      <w:r w:rsidRPr="008765F2">
        <w:rPr>
          <w:rFonts w:asciiTheme="minorHAnsi" w:eastAsia="Calibri" w:hAnsiTheme="minorHAnsi" w:cstheme="minorHAnsi"/>
          <w:b/>
          <w:bCs/>
          <w:szCs w:val="24"/>
        </w:rPr>
        <w:t>ed</w:t>
      </w:r>
      <w:proofErr w:type="spellEnd"/>
    </w:p>
    <w:p w14:paraId="38222C47" w14:textId="61FAFC92" w:rsidR="008877E4" w:rsidRPr="008765F2" w:rsidRDefault="00393D7B" w:rsidP="29D508BE">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 xml:space="preserve">We </w:t>
      </w:r>
      <w:proofErr w:type="gramStart"/>
      <w:r w:rsidRPr="008765F2">
        <w:rPr>
          <w:rFonts w:asciiTheme="minorHAnsi" w:eastAsia="Calibri" w:hAnsiTheme="minorHAnsi" w:cstheme="minorHAnsi"/>
          <w:szCs w:val="24"/>
        </w:rPr>
        <w:t>have to</w:t>
      </w:r>
      <w:proofErr w:type="gramEnd"/>
      <w:r w:rsidRPr="008765F2">
        <w:rPr>
          <w:rFonts w:asciiTheme="minorHAnsi" w:eastAsia="Calibri" w:hAnsiTheme="minorHAnsi" w:cstheme="minorHAnsi"/>
          <w:szCs w:val="24"/>
        </w:rPr>
        <w:t xml:space="preserve"> meet people where they are. We </w:t>
      </w:r>
      <w:proofErr w:type="gramStart"/>
      <w:r w:rsidRPr="008765F2">
        <w:rPr>
          <w:rFonts w:asciiTheme="minorHAnsi" w:eastAsia="Calibri" w:hAnsiTheme="minorHAnsi" w:cstheme="minorHAnsi"/>
          <w:szCs w:val="24"/>
        </w:rPr>
        <w:t>have to</w:t>
      </w:r>
      <w:proofErr w:type="gramEnd"/>
      <w:r w:rsidRPr="008765F2">
        <w:rPr>
          <w:rFonts w:asciiTheme="minorHAnsi" w:eastAsia="Calibri" w:hAnsiTheme="minorHAnsi" w:cstheme="minorHAnsi"/>
          <w:szCs w:val="24"/>
        </w:rPr>
        <w:t xml:space="preserve"> go into the communities. Places of worship, grocery stores, schools, etc. This is better than us relying on them to come to us.</w:t>
      </w:r>
      <w:r w:rsidR="00B81A68" w:rsidRPr="008765F2">
        <w:rPr>
          <w:rFonts w:asciiTheme="minorHAnsi" w:eastAsia="Calibri" w:hAnsiTheme="minorHAnsi" w:cstheme="minorHAnsi"/>
          <w:szCs w:val="24"/>
        </w:rPr>
        <w:t xml:space="preserve"> We </w:t>
      </w:r>
      <w:proofErr w:type="gramStart"/>
      <w:r w:rsidR="00B81A68" w:rsidRPr="008765F2">
        <w:rPr>
          <w:rFonts w:asciiTheme="minorHAnsi" w:eastAsia="Calibri" w:hAnsiTheme="minorHAnsi" w:cstheme="minorHAnsi"/>
          <w:szCs w:val="24"/>
        </w:rPr>
        <w:t>have to</w:t>
      </w:r>
      <w:proofErr w:type="gramEnd"/>
      <w:r w:rsidR="00B81A68" w:rsidRPr="008765F2">
        <w:rPr>
          <w:rFonts w:asciiTheme="minorHAnsi" w:eastAsia="Calibri" w:hAnsiTheme="minorHAnsi" w:cstheme="minorHAnsi"/>
          <w:szCs w:val="24"/>
        </w:rPr>
        <w:t xml:space="preserve"> think about the extra mile</w:t>
      </w:r>
      <w:r w:rsidR="00E84842" w:rsidRPr="008765F2">
        <w:rPr>
          <w:rFonts w:asciiTheme="minorHAnsi" w:eastAsia="Calibri" w:hAnsiTheme="minorHAnsi" w:cstheme="minorHAnsi"/>
          <w:szCs w:val="24"/>
        </w:rPr>
        <w:t>, even as far as creating a printed postcard.</w:t>
      </w:r>
    </w:p>
    <w:p w14:paraId="5CD193EB" w14:textId="3860CB2F" w:rsidR="00E84842" w:rsidRPr="008765F2" w:rsidRDefault="00B36E26" w:rsidP="29D508BE">
      <w:pPr>
        <w:spacing w:line="276" w:lineRule="auto"/>
        <w:rPr>
          <w:rFonts w:asciiTheme="minorHAnsi" w:eastAsia="Calibri" w:hAnsiTheme="minorHAnsi" w:cstheme="minorHAnsi"/>
          <w:b/>
          <w:bCs/>
          <w:szCs w:val="24"/>
        </w:rPr>
      </w:pPr>
      <w:r w:rsidRPr="008765F2">
        <w:rPr>
          <w:rFonts w:asciiTheme="minorHAnsi" w:eastAsia="Calibri" w:hAnsiTheme="minorHAnsi" w:cstheme="minorHAnsi"/>
          <w:b/>
          <w:bCs/>
          <w:szCs w:val="24"/>
        </w:rPr>
        <w:t xml:space="preserve">Elizabeth </w:t>
      </w:r>
      <w:proofErr w:type="spellStart"/>
      <w:r w:rsidRPr="008765F2">
        <w:rPr>
          <w:rFonts w:asciiTheme="minorHAnsi" w:eastAsia="Calibri" w:hAnsiTheme="minorHAnsi" w:cstheme="minorHAnsi"/>
          <w:b/>
          <w:bCs/>
          <w:szCs w:val="24"/>
        </w:rPr>
        <w:t>Alcantar</w:t>
      </w:r>
      <w:proofErr w:type="spellEnd"/>
      <w:r w:rsidRPr="008765F2">
        <w:rPr>
          <w:rFonts w:asciiTheme="minorHAnsi" w:eastAsia="Calibri" w:hAnsiTheme="minorHAnsi" w:cstheme="minorHAnsi"/>
          <w:b/>
          <w:bCs/>
          <w:szCs w:val="24"/>
        </w:rPr>
        <w:t>,</w:t>
      </w:r>
      <w:r w:rsidR="000560B3" w:rsidRPr="008765F2">
        <w:rPr>
          <w:rFonts w:asciiTheme="minorHAnsi" w:eastAsia="Calibri" w:hAnsiTheme="minorHAnsi" w:cstheme="minorHAnsi"/>
          <w:b/>
          <w:bCs/>
          <w:szCs w:val="24"/>
        </w:rPr>
        <w:t xml:space="preserve"> Vice Mayor, City of Cudahy</w:t>
      </w:r>
    </w:p>
    <w:p w14:paraId="135122FF" w14:textId="5DE9D061" w:rsidR="000560B3" w:rsidRPr="008765F2" w:rsidRDefault="000560B3" w:rsidP="29D508BE">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Schools are missing at the table</w:t>
      </w:r>
      <w:r w:rsidR="000F2ADD" w:rsidRPr="008765F2">
        <w:rPr>
          <w:rFonts w:asciiTheme="minorHAnsi" w:eastAsia="Calibri" w:hAnsiTheme="minorHAnsi" w:cstheme="minorHAnsi"/>
          <w:szCs w:val="24"/>
        </w:rPr>
        <w:t>. For example, L</w:t>
      </w:r>
      <w:r w:rsidR="00252CBC" w:rsidRPr="008765F2">
        <w:rPr>
          <w:rFonts w:asciiTheme="minorHAnsi" w:eastAsia="Calibri" w:hAnsiTheme="minorHAnsi" w:cstheme="minorHAnsi"/>
          <w:szCs w:val="24"/>
        </w:rPr>
        <w:t>os Angeles Unified School District</w:t>
      </w:r>
      <w:r w:rsidR="000F2ADD" w:rsidRPr="008765F2">
        <w:rPr>
          <w:rFonts w:asciiTheme="minorHAnsi" w:eastAsia="Calibri" w:hAnsiTheme="minorHAnsi" w:cstheme="minorHAnsi"/>
          <w:szCs w:val="24"/>
        </w:rPr>
        <w:t>, Montebello Unified</w:t>
      </w:r>
      <w:r w:rsidR="00252CBC" w:rsidRPr="008765F2">
        <w:rPr>
          <w:rFonts w:asciiTheme="minorHAnsi" w:eastAsia="Calibri" w:hAnsiTheme="minorHAnsi" w:cstheme="minorHAnsi"/>
          <w:szCs w:val="24"/>
        </w:rPr>
        <w:t xml:space="preserve"> School District</w:t>
      </w:r>
      <w:r w:rsidR="000F2ADD" w:rsidRPr="008765F2">
        <w:rPr>
          <w:rFonts w:asciiTheme="minorHAnsi" w:eastAsia="Calibri" w:hAnsiTheme="minorHAnsi" w:cstheme="minorHAnsi"/>
          <w:szCs w:val="24"/>
        </w:rPr>
        <w:t xml:space="preserve">, </w:t>
      </w:r>
      <w:r w:rsidR="00BA7091" w:rsidRPr="008765F2">
        <w:rPr>
          <w:rFonts w:asciiTheme="minorHAnsi" w:eastAsia="Calibri" w:hAnsiTheme="minorHAnsi" w:cstheme="minorHAnsi"/>
          <w:szCs w:val="24"/>
        </w:rPr>
        <w:t>Lynwood Unified</w:t>
      </w:r>
      <w:r w:rsidR="00252CBC" w:rsidRPr="008765F2">
        <w:rPr>
          <w:rFonts w:asciiTheme="minorHAnsi" w:eastAsia="Calibri" w:hAnsiTheme="minorHAnsi" w:cstheme="minorHAnsi"/>
          <w:szCs w:val="24"/>
        </w:rPr>
        <w:t xml:space="preserve"> School District</w:t>
      </w:r>
      <w:r w:rsidR="00BA7091" w:rsidRPr="008765F2">
        <w:rPr>
          <w:rFonts w:asciiTheme="minorHAnsi" w:eastAsia="Calibri" w:hAnsiTheme="minorHAnsi" w:cstheme="minorHAnsi"/>
          <w:szCs w:val="24"/>
        </w:rPr>
        <w:t>, all the way down to Long Beach Unified</w:t>
      </w:r>
      <w:r w:rsidR="00252CBC" w:rsidRPr="008765F2">
        <w:rPr>
          <w:rFonts w:asciiTheme="minorHAnsi" w:eastAsia="Calibri" w:hAnsiTheme="minorHAnsi" w:cstheme="minorHAnsi"/>
          <w:szCs w:val="24"/>
        </w:rPr>
        <w:t xml:space="preserve"> School District</w:t>
      </w:r>
      <w:r w:rsidR="00BA7091" w:rsidRPr="008765F2">
        <w:rPr>
          <w:rFonts w:asciiTheme="minorHAnsi" w:eastAsia="Calibri" w:hAnsiTheme="minorHAnsi" w:cstheme="minorHAnsi"/>
          <w:szCs w:val="24"/>
        </w:rPr>
        <w:t xml:space="preserve">. </w:t>
      </w:r>
    </w:p>
    <w:p w14:paraId="2A8337CE" w14:textId="69E20112" w:rsidR="003C33F8" w:rsidRPr="008765F2" w:rsidRDefault="003C33F8" w:rsidP="29D508BE">
      <w:pPr>
        <w:spacing w:line="276" w:lineRule="auto"/>
        <w:rPr>
          <w:rFonts w:asciiTheme="minorHAnsi" w:eastAsia="Calibri" w:hAnsiTheme="minorHAnsi" w:cstheme="minorHAnsi"/>
          <w:b/>
          <w:bCs/>
          <w:szCs w:val="24"/>
        </w:rPr>
      </w:pPr>
      <w:r w:rsidRPr="008765F2">
        <w:rPr>
          <w:rFonts w:asciiTheme="minorHAnsi" w:eastAsia="Calibri" w:hAnsiTheme="minorHAnsi" w:cstheme="minorHAnsi"/>
          <w:b/>
          <w:bCs/>
          <w:szCs w:val="24"/>
        </w:rPr>
        <w:t>S</w:t>
      </w:r>
      <w:r w:rsidR="00C32912" w:rsidRPr="008765F2">
        <w:rPr>
          <w:rFonts w:asciiTheme="minorHAnsi" w:eastAsia="Calibri" w:hAnsiTheme="minorHAnsi" w:cstheme="minorHAnsi"/>
          <w:b/>
          <w:bCs/>
          <w:szCs w:val="24"/>
        </w:rPr>
        <w:t>ylvia Betancourt, Long Beach Alliance for Children with Asthma</w:t>
      </w:r>
    </w:p>
    <w:p w14:paraId="7B76B75F" w14:textId="098D92C1" w:rsidR="00C32912" w:rsidRPr="008765F2" w:rsidRDefault="00C32912" w:rsidP="29D508BE">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Simple materials should be available in Spanish. Schools would a good group to reach out to and keep them connected. It is important that we reach schools adjacent to the 710 South Corridor.</w:t>
      </w:r>
    </w:p>
    <w:p w14:paraId="77D7D08A" w14:textId="05C4A474" w:rsidR="00A76D3E" w:rsidRPr="008765F2" w:rsidRDefault="00A76D3E" w:rsidP="00313CC8">
      <w:pPr>
        <w:spacing w:line="276" w:lineRule="auto"/>
        <w:rPr>
          <w:rFonts w:asciiTheme="minorHAnsi" w:eastAsia="Calibri" w:hAnsiTheme="minorHAnsi" w:cstheme="minorHAnsi"/>
          <w:szCs w:val="24"/>
        </w:rPr>
      </w:pPr>
      <w:r w:rsidRPr="008765F2">
        <w:rPr>
          <w:rFonts w:asciiTheme="minorHAnsi" w:eastAsia="Calibri" w:hAnsiTheme="minorHAnsi" w:cstheme="minorHAnsi"/>
        </w:rPr>
        <w:lastRenderedPageBreak/>
        <w:t xml:space="preserve">After the 710 Task Force addressed the question posed by Ms. Morales, the floor was </w:t>
      </w:r>
      <w:r w:rsidR="007D0A84" w:rsidRPr="008765F2">
        <w:rPr>
          <w:rFonts w:asciiTheme="minorHAnsi" w:eastAsia="Calibri" w:hAnsiTheme="minorHAnsi" w:cstheme="minorHAnsi"/>
        </w:rPr>
        <w:t>opened</w:t>
      </w:r>
      <w:r w:rsidRPr="008765F2">
        <w:rPr>
          <w:rFonts w:asciiTheme="minorHAnsi" w:eastAsia="Calibri" w:hAnsiTheme="minorHAnsi" w:cstheme="minorHAnsi"/>
        </w:rPr>
        <w:t xml:space="preserve"> for public comment.</w:t>
      </w:r>
    </w:p>
    <w:p w14:paraId="7B3981C3" w14:textId="24D1DAEA" w:rsidR="669DC930" w:rsidRPr="008765F2" w:rsidRDefault="669DC930" w:rsidP="669DC930">
      <w:pPr>
        <w:spacing w:line="276" w:lineRule="auto"/>
        <w:rPr>
          <w:rFonts w:asciiTheme="minorHAnsi" w:eastAsia="Calibri" w:hAnsiTheme="minorHAnsi" w:cstheme="minorHAnsi"/>
        </w:rPr>
      </w:pPr>
    </w:p>
    <w:p w14:paraId="0A544B6F" w14:textId="4B5C9C36" w:rsidR="007C6369" w:rsidRPr="008765F2" w:rsidRDefault="00A76D3E" w:rsidP="007D3E68">
      <w:pPr>
        <w:pStyle w:val="ListParagraph"/>
        <w:numPr>
          <w:ilvl w:val="0"/>
          <w:numId w:val="1"/>
        </w:num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Public Comment</w:t>
      </w:r>
    </w:p>
    <w:p w14:paraId="5F8E78F7" w14:textId="61D79C3D" w:rsidR="007D3E68" w:rsidRPr="008765F2" w:rsidRDefault="007D3E68" w:rsidP="007C6369">
      <w:pPr>
        <w:spacing w:line="276" w:lineRule="auto"/>
        <w:rPr>
          <w:rFonts w:asciiTheme="minorHAnsi" w:eastAsia="Calibri" w:hAnsiTheme="minorHAnsi" w:cstheme="minorHAnsi"/>
          <w:i/>
          <w:iCs/>
          <w:szCs w:val="24"/>
        </w:rPr>
      </w:pPr>
      <w:r w:rsidRPr="008765F2">
        <w:rPr>
          <w:rFonts w:asciiTheme="minorHAnsi" w:eastAsia="Calibri" w:hAnsiTheme="minorHAnsi" w:cstheme="minorHAnsi"/>
          <w:i/>
          <w:iCs/>
          <w:szCs w:val="24"/>
        </w:rPr>
        <w:t>Verbal Comments:</w:t>
      </w:r>
    </w:p>
    <w:p w14:paraId="330FE5A3" w14:textId="375B988A" w:rsidR="00A76D3E" w:rsidRPr="008765F2" w:rsidRDefault="007C6369" w:rsidP="007C6369">
      <w:pPr>
        <w:spacing w:line="276" w:lineRule="auto"/>
        <w:rPr>
          <w:rFonts w:asciiTheme="minorHAnsi" w:eastAsia="Calibri" w:hAnsiTheme="minorHAnsi" w:cstheme="minorHAnsi"/>
          <w:szCs w:val="24"/>
        </w:rPr>
      </w:pPr>
      <w:r w:rsidRPr="008765F2">
        <w:rPr>
          <w:rFonts w:asciiTheme="minorHAnsi" w:eastAsia="Calibri" w:hAnsiTheme="minorHAnsi" w:cstheme="minorHAnsi"/>
          <w:b/>
          <w:bCs/>
          <w:szCs w:val="24"/>
        </w:rPr>
        <w:t>1.</w:t>
      </w:r>
      <w:r w:rsidRPr="008765F2">
        <w:rPr>
          <w:rFonts w:asciiTheme="minorHAnsi" w:eastAsia="Calibri" w:hAnsiTheme="minorHAnsi" w:cstheme="minorHAnsi"/>
          <w:szCs w:val="24"/>
        </w:rPr>
        <w:t xml:space="preserve"> </w:t>
      </w:r>
      <w:r w:rsidR="00B85136" w:rsidRPr="008765F2">
        <w:rPr>
          <w:rFonts w:asciiTheme="minorHAnsi" w:eastAsia="Calibri" w:hAnsiTheme="minorHAnsi" w:cstheme="minorHAnsi"/>
          <w:b/>
          <w:bCs/>
          <w:i/>
          <w:iCs/>
          <w:szCs w:val="24"/>
        </w:rPr>
        <w:t>If we want to establish transparency, it is important that we use terms are that are easy to understand. Do not use terms such as “near-zero”</w:t>
      </w:r>
      <w:r w:rsidR="00523943" w:rsidRPr="008765F2">
        <w:rPr>
          <w:rFonts w:asciiTheme="minorHAnsi" w:eastAsia="Calibri" w:hAnsiTheme="minorHAnsi" w:cstheme="minorHAnsi"/>
          <w:b/>
          <w:bCs/>
          <w:i/>
          <w:iCs/>
          <w:szCs w:val="24"/>
        </w:rPr>
        <w:t>. We need to engage the community more often.</w:t>
      </w:r>
      <w:r w:rsidR="00523943" w:rsidRPr="008765F2">
        <w:rPr>
          <w:rFonts w:asciiTheme="minorHAnsi" w:eastAsia="Calibri" w:hAnsiTheme="minorHAnsi" w:cstheme="minorHAnsi"/>
          <w:b/>
          <w:bCs/>
          <w:szCs w:val="24"/>
        </w:rPr>
        <w:t xml:space="preserve"> </w:t>
      </w:r>
      <w:r w:rsidR="001F31E4" w:rsidRPr="008765F2">
        <w:rPr>
          <w:rFonts w:asciiTheme="minorHAnsi" w:eastAsia="Calibri" w:hAnsiTheme="minorHAnsi" w:cstheme="minorHAnsi"/>
          <w:szCs w:val="24"/>
        </w:rPr>
        <w:t>-</w:t>
      </w:r>
      <w:r w:rsidR="007D3E68" w:rsidRPr="008765F2">
        <w:rPr>
          <w:rFonts w:asciiTheme="minorHAnsi" w:eastAsia="Calibri" w:hAnsiTheme="minorHAnsi" w:cstheme="minorHAnsi"/>
          <w:szCs w:val="24"/>
        </w:rPr>
        <w:t xml:space="preserve"> Eliot Gonzalez</w:t>
      </w:r>
    </w:p>
    <w:p w14:paraId="5033CBC9" w14:textId="1CA0B615" w:rsidR="00523943" w:rsidRPr="008765F2" w:rsidRDefault="00523943" w:rsidP="007C6369">
      <w:pPr>
        <w:spacing w:line="276" w:lineRule="auto"/>
        <w:rPr>
          <w:rFonts w:asciiTheme="minorHAnsi" w:eastAsia="Calibri" w:hAnsiTheme="minorHAnsi" w:cstheme="minorHAnsi"/>
          <w:szCs w:val="24"/>
        </w:rPr>
      </w:pPr>
      <w:r w:rsidRPr="008765F2">
        <w:rPr>
          <w:rFonts w:asciiTheme="minorHAnsi" w:eastAsia="Calibri" w:hAnsiTheme="minorHAnsi" w:cstheme="minorHAnsi"/>
          <w:b/>
          <w:bCs/>
          <w:szCs w:val="24"/>
        </w:rPr>
        <w:t xml:space="preserve">2. </w:t>
      </w:r>
      <w:r w:rsidR="00ED1A17" w:rsidRPr="008765F2">
        <w:rPr>
          <w:rFonts w:asciiTheme="minorHAnsi" w:eastAsia="Calibri" w:hAnsiTheme="minorHAnsi" w:cstheme="minorHAnsi"/>
          <w:b/>
          <w:bCs/>
          <w:i/>
          <w:iCs/>
          <w:szCs w:val="24"/>
        </w:rPr>
        <w:t>We need to have a clearer definition of equity. Transparency is a must, but we need to eliminate all negative health effects of this corridor</w:t>
      </w:r>
      <w:r w:rsidR="001F31E4" w:rsidRPr="008765F2">
        <w:rPr>
          <w:rFonts w:asciiTheme="minorHAnsi" w:eastAsia="Calibri" w:hAnsiTheme="minorHAnsi" w:cstheme="minorHAnsi"/>
          <w:b/>
          <w:bCs/>
          <w:i/>
          <w:iCs/>
          <w:szCs w:val="24"/>
        </w:rPr>
        <w:t>. The word “eliminate” is not included in any literature.</w:t>
      </w:r>
      <w:r w:rsidR="001F31E4" w:rsidRPr="008765F2">
        <w:rPr>
          <w:rFonts w:asciiTheme="minorHAnsi" w:eastAsia="Calibri" w:hAnsiTheme="minorHAnsi" w:cstheme="minorHAnsi"/>
          <w:b/>
          <w:bCs/>
          <w:szCs w:val="24"/>
        </w:rPr>
        <w:t xml:space="preserve"> </w:t>
      </w:r>
      <w:r w:rsidR="001F31E4" w:rsidRPr="008765F2">
        <w:rPr>
          <w:rFonts w:asciiTheme="minorHAnsi" w:eastAsia="Calibri" w:hAnsiTheme="minorHAnsi" w:cstheme="minorHAnsi"/>
          <w:szCs w:val="24"/>
        </w:rPr>
        <w:t xml:space="preserve">- </w:t>
      </w:r>
      <w:proofErr w:type="spellStart"/>
      <w:r w:rsidR="00515207" w:rsidRPr="008765F2">
        <w:rPr>
          <w:rFonts w:asciiTheme="minorHAnsi" w:eastAsia="Calibri" w:hAnsiTheme="minorHAnsi" w:cstheme="minorHAnsi"/>
          <w:szCs w:val="24"/>
        </w:rPr>
        <w:t>Theral</w:t>
      </w:r>
      <w:proofErr w:type="spellEnd"/>
      <w:r w:rsidR="00515207" w:rsidRPr="008765F2">
        <w:rPr>
          <w:rFonts w:asciiTheme="minorHAnsi" w:eastAsia="Calibri" w:hAnsiTheme="minorHAnsi" w:cstheme="minorHAnsi"/>
          <w:szCs w:val="24"/>
        </w:rPr>
        <w:t xml:space="preserve"> Golden, resident of West Long Beach</w:t>
      </w:r>
    </w:p>
    <w:p w14:paraId="6B6A8935" w14:textId="227EFE28" w:rsidR="001F31E4" w:rsidRPr="008765F2" w:rsidRDefault="001F31E4" w:rsidP="007C6369">
      <w:pPr>
        <w:spacing w:line="276" w:lineRule="auto"/>
        <w:rPr>
          <w:rFonts w:asciiTheme="minorHAnsi" w:eastAsia="Calibri" w:hAnsiTheme="minorHAnsi" w:cstheme="minorHAnsi"/>
          <w:szCs w:val="24"/>
        </w:rPr>
      </w:pPr>
      <w:r w:rsidRPr="008765F2">
        <w:rPr>
          <w:rFonts w:asciiTheme="minorHAnsi" w:eastAsia="Calibri" w:hAnsiTheme="minorHAnsi" w:cstheme="minorHAnsi"/>
          <w:b/>
          <w:bCs/>
          <w:szCs w:val="24"/>
        </w:rPr>
        <w:t>3.</w:t>
      </w:r>
      <w:r w:rsidRPr="008765F2">
        <w:rPr>
          <w:rFonts w:asciiTheme="minorHAnsi" w:eastAsia="Calibri" w:hAnsiTheme="minorHAnsi" w:cstheme="minorHAnsi"/>
          <w:b/>
          <w:bCs/>
          <w:i/>
          <w:iCs/>
          <w:szCs w:val="24"/>
        </w:rPr>
        <w:t xml:space="preserve"> </w:t>
      </w:r>
      <w:r w:rsidR="001860DD" w:rsidRPr="008765F2">
        <w:rPr>
          <w:rFonts w:asciiTheme="minorHAnsi" w:eastAsia="Calibri" w:hAnsiTheme="minorHAnsi" w:cstheme="minorHAnsi"/>
          <w:b/>
          <w:bCs/>
          <w:i/>
          <w:iCs/>
          <w:szCs w:val="24"/>
        </w:rPr>
        <w:t>I would politely suggest that Metro</w:t>
      </w:r>
      <w:r w:rsidR="00352A8C" w:rsidRPr="008765F2">
        <w:rPr>
          <w:rFonts w:asciiTheme="minorHAnsi" w:eastAsia="Calibri" w:hAnsiTheme="minorHAnsi" w:cstheme="minorHAnsi"/>
          <w:b/>
          <w:bCs/>
          <w:i/>
          <w:iCs/>
          <w:szCs w:val="24"/>
        </w:rPr>
        <w:t xml:space="preserve"> contact OCTA </w:t>
      </w:r>
      <w:r w:rsidR="009D33F9" w:rsidRPr="008765F2">
        <w:rPr>
          <w:rFonts w:asciiTheme="minorHAnsi" w:eastAsia="Calibri" w:hAnsiTheme="minorHAnsi" w:cstheme="minorHAnsi"/>
          <w:b/>
          <w:bCs/>
          <w:i/>
          <w:iCs/>
          <w:szCs w:val="24"/>
        </w:rPr>
        <w:t>regarding</w:t>
      </w:r>
      <w:r w:rsidR="00352A8C" w:rsidRPr="008765F2">
        <w:rPr>
          <w:rFonts w:asciiTheme="minorHAnsi" w:eastAsia="Calibri" w:hAnsiTheme="minorHAnsi" w:cstheme="minorHAnsi"/>
          <w:b/>
          <w:bCs/>
          <w:i/>
          <w:iCs/>
          <w:szCs w:val="24"/>
        </w:rPr>
        <w:t xml:space="preserve"> advanced notice. They do a terrific job. I live </w:t>
      </w:r>
      <w:r w:rsidR="00735ABC" w:rsidRPr="008765F2">
        <w:rPr>
          <w:rFonts w:asciiTheme="minorHAnsi" w:eastAsia="Calibri" w:hAnsiTheme="minorHAnsi" w:cstheme="minorHAnsi"/>
          <w:b/>
          <w:bCs/>
          <w:i/>
          <w:iCs/>
          <w:szCs w:val="24"/>
        </w:rPr>
        <w:t>six</w:t>
      </w:r>
      <w:r w:rsidR="00352A8C" w:rsidRPr="008765F2">
        <w:rPr>
          <w:rFonts w:asciiTheme="minorHAnsi" w:eastAsia="Calibri" w:hAnsiTheme="minorHAnsi" w:cstheme="minorHAnsi"/>
          <w:b/>
          <w:bCs/>
          <w:i/>
          <w:iCs/>
          <w:szCs w:val="24"/>
        </w:rPr>
        <w:t xml:space="preserve"> blocks from the 710 and I heard about this meeting at 3:00pm this afternoon.</w:t>
      </w:r>
      <w:r w:rsidR="00E927FF" w:rsidRPr="008765F2">
        <w:rPr>
          <w:rFonts w:asciiTheme="minorHAnsi" w:eastAsia="Calibri" w:hAnsiTheme="minorHAnsi" w:cstheme="minorHAnsi"/>
          <w:b/>
          <w:bCs/>
          <w:i/>
          <w:iCs/>
          <w:szCs w:val="24"/>
        </w:rPr>
        <w:t xml:space="preserve"> This meeting is missing organizations and elected officials from Long Beach. I also urge this meeting to minimize introductions from elected officials </w:t>
      </w:r>
      <w:r w:rsidR="00B74795" w:rsidRPr="008765F2">
        <w:rPr>
          <w:rFonts w:asciiTheme="minorHAnsi" w:eastAsia="Calibri" w:hAnsiTheme="minorHAnsi" w:cstheme="minorHAnsi"/>
          <w:b/>
          <w:bCs/>
          <w:i/>
          <w:iCs/>
          <w:szCs w:val="24"/>
        </w:rPr>
        <w:t xml:space="preserve">and </w:t>
      </w:r>
      <w:r w:rsidR="00325726" w:rsidRPr="008765F2">
        <w:rPr>
          <w:rFonts w:asciiTheme="minorHAnsi" w:eastAsia="Calibri" w:hAnsiTheme="minorHAnsi" w:cstheme="minorHAnsi"/>
          <w:b/>
          <w:bCs/>
          <w:i/>
          <w:iCs/>
          <w:szCs w:val="24"/>
        </w:rPr>
        <w:t>bring participation forward.</w:t>
      </w:r>
      <w:r w:rsidR="00325726" w:rsidRPr="008765F2">
        <w:rPr>
          <w:rFonts w:asciiTheme="minorHAnsi" w:eastAsia="Calibri" w:hAnsiTheme="minorHAnsi" w:cstheme="minorHAnsi"/>
          <w:b/>
          <w:bCs/>
          <w:szCs w:val="24"/>
        </w:rPr>
        <w:t xml:space="preserve"> </w:t>
      </w:r>
      <w:r w:rsidR="00325726" w:rsidRPr="008765F2">
        <w:rPr>
          <w:rFonts w:asciiTheme="minorHAnsi" w:eastAsia="Calibri" w:hAnsiTheme="minorHAnsi" w:cstheme="minorHAnsi"/>
          <w:szCs w:val="24"/>
        </w:rPr>
        <w:t xml:space="preserve">- </w:t>
      </w:r>
      <w:r w:rsidR="009B655A" w:rsidRPr="008765F2">
        <w:rPr>
          <w:rFonts w:asciiTheme="minorHAnsi" w:eastAsia="Calibri" w:hAnsiTheme="minorHAnsi" w:cstheme="minorHAnsi"/>
          <w:szCs w:val="24"/>
        </w:rPr>
        <w:t xml:space="preserve">Alan </w:t>
      </w:r>
      <w:proofErr w:type="spellStart"/>
      <w:r w:rsidR="009B655A" w:rsidRPr="008765F2">
        <w:rPr>
          <w:rFonts w:asciiTheme="minorHAnsi" w:eastAsia="Calibri" w:hAnsiTheme="minorHAnsi" w:cstheme="minorHAnsi"/>
          <w:szCs w:val="24"/>
        </w:rPr>
        <w:t>T</w:t>
      </w:r>
      <w:r w:rsidR="00FE6559" w:rsidRPr="008765F2">
        <w:rPr>
          <w:rFonts w:asciiTheme="minorHAnsi" w:eastAsia="Calibri" w:hAnsiTheme="minorHAnsi" w:cstheme="minorHAnsi"/>
          <w:szCs w:val="24"/>
        </w:rPr>
        <w:t>o</w:t>
      </w:r>
      <w:r w:rsidR="009B655A" w:rsidRPr="008765F2">
        <w:rPr>
          <w:rFonts w:asciiTheme="minorHAnsi" w:eastAsia="Calibri" w:hAnsiTheme="minorHAnsi" w:cstheme="minorHAnsi"/>
          <w:szCs w:val="24"/>
        </w:rPr>
        <w:t>lkoff</w:t>
      </w:r>
      <w:proofErr w:type="spellEnd"/>
    </w:p>
    <w:p w14:paraId="2DE1D583" w14:textId="668D0CFF" w:rsidR="00735ABC" w:rsidRPr="008765F2" w:rsidRDefault="00735ABC" w:rsidP="007C6369">
      <w:pPr>
        <w:spacing w:line="276" w:lineRule="auto"/>
        <w:rPr>
          <w:rFonts w:asciiTheme="minorHAnsi" w:eastAsia="Calibri" w:hAnsiTheme="minorHAnsi" w:cstheme="minorHAnsi"/>
          <w:szCs w:val="24"/>
        </w:rPr>
      </w:pPr>
      <w:r w:rsidRPr="008765F2">
        <w:rPr>
          <w:rFonts w:asciiTheme="minorHAnsi" w:eastAsia="Calibri" w:hAnsiTheme="minorHAnsi" w:cstheme="minorHAnsi"/>
          <w:b/>
          <w:bCs/>
          <w:szCs w:val="24"/>
        </w:rPr>
        <w:t xml:space="preserve">4. </w:t>
      </w:r>
      <w:r w:rsidR="00CA7958" w:rsidRPr="008765F2">
        <w:rPr>
          <w:rFonts w:asciiTheme="minorHAnsi" w:eastAsia="Calibri" w:hAnsiTheme="minorHAnsi" w:cstheme="minorHAnsi"/>
          <w:b/>
          <w:bCs/>
          <w:i/>
          <w:iCs/>
          <w:szCs w:val="24"/>
        </w:rPr>
        <w:t>We must provide compensation to community-based organizations.</w:t>
      </w:r>
      <w:r w:rsidR="00CA7958" w:rsidRPr="008765F2">
        <w:rPr>
          <w:rFonts w:asciiTheme="minorHAnsi" w:eastAsia="Calibri" w:hAnsiTheme="minorHAnsi" w:cstheme="minorHAnsi"/>
          <w:b/>
          <w:bCs/>
          <w:szCs w:val="24"/>
        </w:rPr>
        <w:t xml:space="preserve"> </w:t>
      </w:r>
      <w:r w:rsidR="00CA7958" w:rsidRPr="008765F2">
        <w:rPr>
          <w:rFonts w:asciiTheme="minorHAnsi" w:eastAsia="Calibri" w:hAnsiTheme="minorHAnsi" w:cstheme="minorHAnsi"/>
          <w:szCs w:val="24"/>
        </w:rPr>
        <w:t xml:space="preserve">- </w:t>
      </w:r>
      <w:r w:rsidRPr="008765F2">
        <w:rPr>
          <w:rFonts w:asciiTheme="minorHAnsi" w:eastAsia="Calibri" w:hAnsiTheme="minorHAnsi" w:cstheme="minorHAnsi"/>
          <w:szCs w:val="24"/>
        </w:rPr>
        <w:t xml:space="preserve">Michelle </w:t>
      </w:r>
      <w:proofErr w:type="spellStart"/>
      <w:r w:rsidRPr="008765F2">
        <w:rPr>
          <w:rFonts w:asciiTheme="minorHAnsi" w:eastAsia="Calibri" w:hAnsiTheme="minorHAnsi" w:cstheme="minorHAnsi"/>
          <w:szCs w:val="24"/>
        </w:rPr>
        <w:t>Kinman</w:t>
      </w:r>
      <w:proofErr w:type="spellEnd"/>
      <w:r w:rsidRPr="008765F2">
        <w:rPr>
          <w:rFonts w:asciiTheme="minorHAnsi" w:eastAsia="Calibri" w:hAnsiTheme="minorHAnsi" w:cstheme="minorHAnsi"/>
          <w:szCs w:val="24"/>
        </w:rPr>
        <w:t>, Senior Director of Transportation, L</w:t>
      </w:r>
      <w:r w:rsidR="00F85902" w:rsidRPr="008765F2">
        <w:rPr>
          <w:rFonts w:asciiTheme="minorHAnsi" w:eastAsia="Calibri" w:hAnsiTheme="minorHAnsi" w:cstheme="minorHAnsi"/>
          <w:szCs w:val="24"/>
        </w:rPr>
        <w:t>os Angeles Cleantech Incubator (LACI)</w:t>
      </w:r>
    </w:p>
    <w:p w14:paraId="0D54EE2C" w14:textId="1968045B" w:rsidR="00B40093" w:rsidRPr="008765F2" w:rsidRDefault="00B40093" w:rsidP="007C6369">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 xml:space="preserve">4.1. </w:t>
      </w:r>
      <w:r w:rsidR="00740DCF" w:rsidRPr="008765F2">
        <w:rPr>
          <w:rFonts w:asciiTheme="minorHAnsi" w:eastAsia="Calibri" w:hAnsiTheme="minorHAnsi" w:cstheme="minorHAnsi"/>
          <w:szCs w:val="24"/>
        </w:rPr>
        <w:t xml:space="preserve">The Office of Equity and Race is taking </w:t>
      </w:r>
      <w:r w:rsidR="005D18DD" w:rsidRPr="008765F2">
        <w:rPr>
          <w:rFonts w:asciiTheme="minorHAnsi" w:eastAsia="Calibri" w:hAnsiTheme="minorHAnsi" w:cstheme="minorHAnsi"/>
          <w:szCs w:val="24"/>
        </w:rPr>
        <w:t xml:space="preserve">an Advisory Body Compensation Policy to the Metro Board this month, which will determine </w:t>
      </w:r>
      <w:proofErr w:type="gramStart"/>
      <w:r w:rsidR="005D18DD" w:rsidRPr="008765F2">
        <w:rPr>
          <w:rFonts w:asciiTheme="minorHAnsi" w:eastAsia="Calibri" w:hAnsiTheme="minorHAnsi" w:cstheme="minorHAnsi"/>
          <w:szCs w:val="24"/>
        </w:rPr>
        <w:t>if and when</w:t>
      </w:r>
      <w:proofErr w:type="gramEnd"/>
      <w:r w:rsidR="009D33F9" w:rsidRPr="008765F2">
        <w:rPr>
          <w:rFonts w:asciiTheme="minorHAnsi" w:eastAsia="Calibri" w:hAnsiTheme="minorHAnsi" w:cstheme="minorHAnsi"/>
          <w:szCs w:val="24"/>
        </w:rPr>
        <w:t xml:space="preserve"> public members are compensated.</w:t>
      </w:r>
    </w:p>
    <w:p w14:paraId="51EEF0A5" w14:textId="214CAA85" w:rsidR="00CA7958" w:rsidRPr="008765F2" w:rsidRDefault="00CA7958" w:rsidP="007C6369">
      <w:pPr>
        <w:spacing w:line="276" w:lineRule="auto"/>
        <w:rPr>
          <w:rFonts w:asciiTheme="minorHAnsi" w:eastAsia="Calibri" w:hAnsiTheme="minorHAnsi" w:cstheme="minorHAnsi"/>
          <w:szCs w:val="24"/>
        </w:rPr>
      </w:pPr>
      <w:r w:rsidRPr="008765F2">
        <w:rPr>
          <w:rFonts w:asciiTheme="minorHAnsi" w:eastAsia="Calibri" w:hAnsiTheme="minorHAnsi" w:cstheme="minorHAnsi"/>
          <w:b/>
          <w:bCs/>
          <w:szCs w:val="24"/>
        </w:rPr>
        <w:t>5.</w:t>
      </w:r>
      <w:r w:rsidR="00E70B91" w:rsidRPr="008765F2">
        <w:rPr>
          <w:rFonts w:asciiTheme="minorHAnsi" w:eastAsia="Calibri" w:hAnsiTheme="minorHAnsi" w:cstheme="minorHAnsi"/>
          <w:b/>
          <w:bCs/>
          <w:szCs w:val="24"/>
        </w:rPr>
        <w:t xml:space="preserve"> </w:t>
      </w:r>
      <w:r w:rsidRPr="008765F2">
        <w:rPr>
          <w:rFonts w:asciiTheme="minorHAnsi" w:eastAsia="Calibri" w:hAnsiTheme="minorHAnsi" w:cstheme="minorHAnsi"/>
          <w:b/>
          <w:bCs/>
          <w:szCs w:val="24"/>
        </w:rPr>
        <w:t xml:space="preserve"> </w:t>
      </w:r>
      <w:r w:rsidR="007E2E24" w:rsidRPr="008765F2">
        <w:rPr>
          <w:rFonts w:asciiTheme="minorHAnsi" w:eastAsia="Calibri" w:hAnsiTheme="minorHAnsi" w:cstheme="minorHAnsi"/>
          <w:b/>
          <w:bCs/>
          <w:i/>
          <w:iCs/>
          <w:szCs w:val="24"/>
        </w:rPr>
        <w:t xml:space="preserve">How is </w:t>
      </w:r>
      <w:r w:rsidR="003410CE" w:rsidRPr="008765F2">
        <w:rPr>
          <w:rFonts w:asciiTheme="minorHAnsi" w:eastAsia="Calibri" w:hAnsiTheme="minorHAnsi" w:cstheme="minorHAnsi"/>
          <w:b/>
          <w:bCs/>
          <w:i/>
          <w:iCs/>
          <w:szCs w:val="24"/>
        </w:rPr>
        <w:t>the creation of this 710 Task Force going to affect other current freeway expansion</w:t>
      </w:r>
      <w:r w:rsidR="0005312B" w:rsidRPr="008765F2">
        <w:rPr>
          <w:rFonts w:asciiTheme="minorHAnsi" w:eastAsia="Calibri" w:hAnsiTheme="minorHAnsi" w:cstheme="minorHAnsi"/>
          <w:b/>
          <w:bCs/>
          <w:i/>
          <w:iCs/>
          <w:szCs w:val="24"/>
        </w:rPr>
        <w:t xml:space="preserve"> such as the 605 hotspots program</w:t>
      </w:r>
      <w:r w:rsidR="00027B55" w:rsidRPr="008765F2">
        <w:rPr>
          <w:rFonts w:asciiTheme="minorHAnsi" w:eastAsia="Calibri" w:hAnsiTheme="minorHAnsi" w:cstheme="minorHAnsi"/>
          <w:b/>
          <w:bCs/>
          <w:i/>
          <w:iCs/>
          <w:szCs w:val="24"/>
        </w:rPr>
        <w:t>?</w:t>
      </w:r>
      <w:r w:rsidR="00027B55" w:rsidRPr="008765F2">
        <w:rPr>
          <w:rFonts w:asciiTheme="minorHAnsi" w:eastAsia="Calibri" w:hAnsiTheme="minorHAnsi" w:cstheme="minorHAnsi"/>
          <w:b/>
          <w:bCs/>
          <w:szCs w:val="24"/>
        </w:rPr>
        <w:t xml:space="preserve"> </w:t>
      </w:r>
      <w:r w:rsidR="00027B55" w:rsidRPr="008765F2">
        <w:rPr>
          <w:rFonts w:asciiTheme="minorHAnsi" w:eastAsia="Calibri" w:hAnsiTheme="minorHAnsi" w:cstheme="minorHAnsi"/>
          <w:szCs w:val="24"/>
        </w:rPr>
        <w:t xml:space="preserve">- </w:t>
      </w:r>
      <w:r w:rsidR="00E70B91" w:rsidRPr="008765F2">
        <w:rPr>
          <w:rFonts w:asciiTheme="minorHAnsi" w:eastAsia="Calibri" w:hAnsiTheme="minorHAnsi" w:cstheme="minorHAnsi"/>
          <w:szCs w:val="24"/>
        </w:rPr>
        <w:t>Alex Contreras</w:t>
      </w:r>
      <w:r w:rsidR="00AE33F7" w:rsidRPr="008765F2">
        <w:rPr>
          <w:rFonts w:asciiTheme="minorHAnsi" w:eastAsia="Calibri" w:hAnsiTheme="minorHAnsi" w:cstheme="minorHAnsi"/>
          <w:szCs w:val="24"/>
        </w:rPr>
        <w:t>, Happy City Coalition</w:t>
      </w:r>
    </w:p>
    <w:p w14:paraId="3B96E34B" w14:textId="4A011B1B" w:rsidR="00027B55" w:rsidRPr="008765F2" w:rsidRDefault="009D33F9" w:rsidP="007C6369">
      <w:pPr>
        <w:spacing w:line="276" w:lineRule="auto"/>
        <w:rPr>
          <w:rFonts w:asciiTheme="minorHAnsi" w:eastAsia="Calibri" w:hAnsiTheme="minorHAnsi" w:cstheme="minorHAnsi"/>
          <w:szCs w:val="24"/>
        </w:rPr>
      </w:pPr>
      <w:r w:rsidRPr="008765F2">
        <w:rPr>
          <w:rFonts w:asciiTheme="minorHAnsi" w:eastAsia="Calibri" w:hAnsiTheme="minorHAnsi" w:cstheme="minorHAnsi"/>
          <w:szCs w:val="24"/>
        </w:rPr>
        <w:t>5.1.</w:t>
      </w:r>
      <w:r w:rsidR="00027B55" w:rsidRPr="008765F2">
        <w:rPr>
          <w:rFonts w:asciiTheme="minorHAnsi" w:eastAsia="Calibri" w:hAnsiTheme="minorHAnsi" w:cstheme="minorHAnsi"/>
          <w:szCs w:val="24"/>
        </w:rPr>
        <w:t xml:space="preserve"> </w:t>
      </w:r>
      <w:r w:rsidR="00277566" w:rsidRPr="008765F2">
        <w:rPr>
          <w:rFonts w:asciiTheme="minorHAnsi" w:eastAsia="Calibri" w:hAnsiTheme="minorHAnsi" w:cstheme="minorHAnsi"/>
          <w:szCs w:val="24"/>
        </w:rPr>
        <w:t>This task force will serve as a template for future projects</w:t>
      </w:r>
      <w:r w:rsidR="00403BE5" w:rsidRPr="008765F2">
        <w:rPr>
          <w:rFonts w:asciiTheme="minorHAnsi" w:eastAsia="Calibri" w:hAnsiTheme="minorHAnsi" w:cstheme="minorHAnsi"/>
          <w:szCs w:val="24"/>
        </w:rPr>
        <w:t xml:space="preserve">. </w:t>
      </w:r>
    </w:p>
    <w:p w14:paraId="024ADF09" w14:textId="380BA076" w:rsidR="009D33F9" w:rsidRPr="008765F2" w:rsidRDefault="009D33F9" w:rsidP="007C6369">
      <w:pPr>
        <w:spacing w:line="276" w:lineRule="auto"/>
        <w:rPr>
          <w:rFonts w:asciiTheme="minorHAnsi" w:eastAsia="Calibri" w:hAnsiTheme="minorHAnsi" w:cstheme="minorHAnsi"/>
          <w:szCs w:val="24"/>
        </w:rPr>
      </w:pPr>
      <w:r w:rsidRPr="008765F2">
        <w:rPr>
          <w:rFonts w:asciiTheme="minorHAnsi" w:eastAsia="Calibri" w:hAnsiTheme="minorHAnsi" w:cstheme="minorHAnsi"/>
          <w:b/>
          <w:bCs/>
          <w:szCs w:val="24"/>
        </w:rPr>
        <w:t xml:space="preserve">6. </w:t>
      </w:r>
      <w:r w:rsidR="00730D86" w:rsidRPr="008765F2">
        <w:rPr>
          <w:rFonts w:asciiTheme="minorHAnsi" w:eastAsia="Calibri" w:hAnsiTheme="minorHAnsi" w:cstheme="minorHAnsi"/>
          <w:b/>
          <w:bCs/>
          <w:i/>
          <w:iCs/>
          <w:szCs w:val="24"/>
        </w:rPr>
        <w:t>We need to be specific about what the impacts are, how many people will be removed, and how to mitigate air quality.</w:t>
      </w:r>
      <w:r w:rsidR="00486BBB" w:rsidRPr="008765F2">
        <w:rPr>
          <w:rFonts w:asciiTheme="minorHAnsi" w:eastAsia="Calibri" w:hAnsiTheme="minorHAnsi" w:cstheme="minorHAnsi"/>
          <w:b/>
          <w:bCs/>
          <w:i/>
          <w:iCs/>
          <w:szCs w:val="24"/>
        </w:rPr>
        <w:t xml:space="preserve"> This way they can consider the upside and the downside of the project. </w:t>
      </w:r>
      <w:r w:rsidR="00486BBB" w:rsidRPr="008765F2">
        <w:rPr>
          <w:rFonts w:asciiTheme="minorHAnsi" w:eastAsia="Calibri" w:hAnsiTheme="minorHAnsi" w:cstheme="minorHAnsi"/>
          <w:i/>
          <w:iCs/>
          <w:szCs w:val="24"/>
        </w:rPr>
        <w:t xml:space="preserve">– </w:t>
      </w:r>
      <w:r w:rsidR="00486BBB" w:rsidRPr="008765F2">
        <w:rPr>
          <w:rFonts w:asciiTheme="minorHAnsi" w:eastAsia="Calibri" w:hAnsiTheme="minorHAnsi" w:cstheme="minorHAnsi"/>
          <w:szCs w:val="24"/>
        </w:rPr>
        <w:t>Linda Scholl</w:t>
      </w:r>
    </w:p>
    <w:p w14:paraId="2ED95CB0" w14:textId="391BD5E1" w:rsidR="00486BBB" w:rsidRPr="008765F2" w:rsidRDefault="00486BBB" w:rsidP="007C6369">
      <w:pPr>
        <w:spacing w:line="276" w:lineRule="auto"/>
        <w:rPr>
          <w:rFonts w:asciiTheme="minorHAnsi" w:eastAsia="Calibri" w:hAnsiTheme="minorHAnsi" w:cstheme="minorHAnsi"/>
          <w:szCs w:val="24"/>
        </w:rPr>
      </w:pPr>
      <w:r w:rsidRPr="008765F2">
        <w:rPr>
          <w:rFonts w:asciiTheme="minorHAnsi" w:eastAsia="Calibri" w:hAnsiTheme="minorHAnsi" w:cstheme="minorHAnsi"/>
          <w:b/>
          <w:bCs/>
          <w:szCs w:val="24"/>
        </w:rPr>
        <w:lastRenderedPageBreak/>
        <w:t xml:space="preserve">7. </w:t>
      </w:r>
      <w:r w:rsidR="00DD7D9A" w:rsidRPr="008765F2">
        <w:rPr>
          <w:rFonts w:asciiTheme="minorHAnsi" w:eastAsia="Calibri" w:hAnsiTheme="minorHAnsi" w:cstheme="minorHAnsi"/>
          <w:b/>
          <w:bCs/>
          <w:i/>
          <w:iCs/>
          <w:szCs w:val="24"/>
        </w:rPr>
        <w:t xml:space="preserve">Too often, employees take the lead on Task Forces. It is the residents that need their voices </w:t>
      </w:r>
      <w:r w:rsidR="007145D2" w:rsidRPr="008765F2">
        <w:rPr>
          <w:rFonts w:asciiTheme="minorHAnsi" w:eastAsia="Calibri" w:hAnsiTheme="minorHAnsi" w:cstheme="minorHAnsi"/>
          <w:b/>
          <w:bCs/>
          <w:i/>
          <w:iCs/>
          <w:szCs w:val="24"/>
        </w:rPr>
        <w:t xml:space="preserve">lifted. It should be less about Task Force members and more about real people. </w:t>
      </w:r>
      <w:r w:rsidR="007145D2" w:rsidRPr="008765F2">
        <w:rPr>
          <w:rFonts w:asciiTheme="minorHAnsi" w:eastAsia="Calibri" w:hAnsiTheme="minorHAnsi" w:cstheme="minorHAnsi"/>
          <w:szCs w:val="24"/>
        </w:rPr>
        <w:t xml:space="preserve">– </w:t>
      </w:r>
      <w:proofErr w:type="spellStart"/>
      <w:r w:rsidR="007145D2" w:rsidRPr="008765F2">
        <w:rPr>
          <w:rFonts w:asciiTheme="minorHAnsi" w:eastAsia="Calibri" w:hAnsiTheme="minorHAnsi" w:cstheme="minorHAnsi"/>
          <w:szCs w:val="24"/>
        </w:rPr>
        <w:t>Theral</w:t>
      </w:r>
      <w:proofErr w:type="spellEnd"/>
      <w:r w:rsidR="007145D2" w:rsidRPr="008765F2">
        <w:rPr>
          <w:rFonts w:asciiTheme="minorHAnsi" w:eastAsia="Calibri" w:hAnsiTheme="minorHAnsi" w:cstheme="minorHAnsi"/>
          <w:szCs w:val="24"/>
        </w:rPr>
        <w:t xml:space="preserve"> Golden</w:t>
      </w:r>
    </w:p>
    <w:p w14:paraId="2ACCEF82" w14:textId="43D61C52" w:rsidR="00A76D3E" w:rsidRPr="008765F2" w:rsidRDefault="005E3870" w:rsidP="001831D7">
      <w:pPr>
        <w:spacing w:line="276" w:lineRule="auto"/>
        <w:rPr>
          <w:rFonts w:asciiTheme="minorHAnsi" w:eastAsia="Calibri" w:hAnsiTheme="minorHAnsi" w:cstheme="minorHAnsi"/>
          <w:szCs w:val="24"/>
        </w:rPr>
      </w:pPr>
      <w:r w:rsidRPr="008765F2">
        <w:rPr>
          <w:rFonts w:asciiTheme="minorHAnsi" w:eastAsia="Calibri" w:hAnsiTheme="minorHAnsi" w:cstheme="minorHAnsi"/>
          <w:b/>
        </w:rPr>
        <w:t xml:space="preserve">8. </w:t>
      </w:r>
      <w:r w:rsidRPr="008765F2">
        <w:rPr>
          <w:rFonts w:asciiTheme="minorHAnsi" w:eastAsia="Calibri" w:hAnsiTheme="minorHAnsi" w:cstheme="minorHAnsi"/>
          <w:b/>
          <w:i/>
        </w:rPr>
        <w:t xml:space="preserve">Metro’s plan to widen the 710 freeway by adding lanes for zero emission trucks is flawed. This kind of </w:t>
      </w:r>
      <w:r w:rsidR="00400B0D" w:rsidRPr="008765F2">
        <w:rPr>
          <w:rFonts w:asciiTheme="minorHAnsi" w:eastAsia="Calibri" w:hAnsiTheme="minorHAnsi" w:cstheme="minorHAnsi"/>
          <w:b/>
          <w:i/>
        </w:rPr>
        <w:t>carpool</w:t>
      </w:r>
      <w:r w:rsidRPr="008765F2">
        <w:rPr>
          <w:rFonts w:asciiTheme="minorHAnsi" w:eastAsia="Calibri" w:hAnsiTheme="minorHAnsi" w:cstheme="minorHAnsi"/>
          <w:b/>
          <w:i/>
        </w:rPr>
        <w:t xml:space="preserve"> lane</w:t>
      </w:r>
      <w:r w:rsidR="00F04996" w:rsidRPr="008765F2">
        <w:rPr>
          <w:rFonts w:asciiTheme="minorHAnsi" w:eastAsia="Calibri" w:hAnsiTheme="minorHAnsi" w:cstheme="minorHAnsi"/>
          <w:i/>
        </w:rPr>
        <w:t xml:space="preserve"> </w:t>
      </w:r>
      <w:r w:rsidR="00F04996" w:rsidRPr="008765F2">
        <w:rPr>
          <w:rFonts w:asciiTheme="minorHAnsi" w:eastAsia="Calibri" w:hAnsiTheme="minorHAnsi" w:cstheme="minorHAnsi"/>
          <w:b/>
          <w:i/>
        </w:rPr>
        <w:t xml:space="preserve">concept gives electric trucks the </w:t>
      </w:r>
      <w:r w:rsidR="00400B0D" w:rsidRPr="008765F2">
        <w:rPr>
          <w:rFonts w:asciiTheme="minorHAnsi" w:eastAsia="Calibri" w:hAnsiTheme="minorHAnsi" w:cstheme="minorHAnsi"/>
          <w:b/>
          <w:i/>
        </w:rPr>
        <w:t xml:space="preserve">privilege </w:t>
      </w:r>
      <w:r w:rsidR="005302E5" w:rsidRPr="008765F2">
        <w:rPr>
          <w:rFonts w:asciiTheme="minorHAnsi" w:eastAsia="Calibri" w:hAnsiTheme="minorHAnsi" w:cstheme="minorHAnsi"/>
          <w:b/>
          <w:i/>
        </w:rPr>
        <w:t>of truck only lanes going to and from the Port and as a result it frees up more travel for cars. W</w:t>
      </w:r>
      <w:r w:rsidR="00980186" w:rsidRPr="008765F2">
        <w:rPr>
          <w:rFonts w:asciiTheme="minorHAnsi" w:eastAsia="Calibri" w:hAnsiTheme="minorHAnsi" w:cstheme="minorHAnsi"/>
          <w:b/>
          <w:i/>
        </w:rPr>
        <w:t>e</w:t>
      </w:r>
      <w:r w:rsidR="005302E5" w:rsidRPr="008765F2">
        <w:rPr>
          <w:rFonts w:asciiTheme="minorHAnsi" w:eastAsia="Calibri" w:hAnsiTheme="minorHAnsi" w:cstheme="minorHAnsi"/>
          <w:b/>
          <w:i/>
        </w:rPr>
        <w:t xml:space="preserve"> still would have fossil fuel </w:t>
      </w:r>
      <w:r w:rsidR="00980186" w:rsidRPr="008765F2">
        <w:rPr>
          <w:rFonts w:asciiTheme="minorHAnsi" w:eastAsia="Calibri" w:hAnsiTheme="minorHAnsi" w:cstheme="minorHAnsi"/>
          <w:b/>
          <w:i/>
        </w:rPr>
        <w:t>disease causing e</w:t>
      </w:r>
      <w:r w:rsidR="005302E5" w:rsidRPr="008765F2">
        <w:rPr>
          <w:rFonts w:asciiTheme="minorHAnsi" w:eastAsia="Calibri" w:hAnsiTheme="minorHAnsi" w:cstheme="minorHAnsi"/>
          <w:b/>
          <w:i/>
        </w:rPr>
        <w:t>missions from car brake</w:t>
      </w:r>
      <w:r w:rsidR="00C7000F" w:rsidRPr="008765F2">
        <w:rPr>
          <w:rFonts w:asciiTheme="minorHAnsi" w:eastAsia="Calibri" w:hAnsiTheme="minorHAnsi" w:cstheme="minorHAnsi"/>
          <w:b/>
          <w:i/>
        </w:rPr>
        <w:t xml:space="preserve">s, </w:t>
      </w:r>
      <w:r w:rsidR="005302E5" w:rsidRPr="008765F2">
        <w:rPr>
          <w:rFonts w:asciiTheme="minorHAnsi" w:eastAsia="Calibri" w:hAnsiTheme="minorHAnsi" w:cstheme="minorHAnsi"/>
          <w:b/>
          <w:i/>
        </w:rPr>
        <w:t>car tires</w:t>
      </w:r>
      <w:r w:rsidR="00C7000F" w:rsidRPr="008765F2">
        <w:rPr>
          <w:rFonts w:asciiTheme="minorHAnsi" w:eastAsia="Calibri" w:hAnsiTheme="minorHAnsi" w:cstheme="minorHAnsi"/>
          <w:b/>
          <w:i/>
        </w:rPr>
        <w:t xml:space="preserve"> and lubricants</w:t>
      </w:r>
      <w:r w:rsidR="005302E5" w:rsidRPr="008765F2">
        <w:rPr>
          <w:rFonts w:asciiTheme="minorHAnsi" w:eastAsia="Calibri" w:hAnsiTheme="minorHAnsi" w:cstheme="minorHAnsi"/>
          <w:b/>
          <w:i/>
        </w:rPr>
        <w:t>. In theory, it alleviates</w:t>
      </w:r>
      <w:r w:rsidR="00C7000F" w:rsidRPr="008765F2">
        <w:rPr>
          <w:rFonts w:asciiTheme="minorHAnsi" w:eastAsia="Calibri" w:hAnsiTheme="minorHAnsi" w:cstheme="minorHAnsi"/>
          <w:b/>
          <w:i/>
        </w:rPr>
        <w:t xml:space="preserve"> traffic, but it </w:t>
      </w:r>
      <w:r w:rsidR="00A66E2A" w:rsidRPr="008765F2">
        <w:rPr>
          <w:rFonts w:asciiTheme="minorHAnsi" w:eastAsia="Calibri" w:hAnsiTheme="minorHAnsi" w:cstheme="minorHAnsi"/>
          <w:b/>
          <w:i/>
        </w:rPr>
        <w:t>will increase demand. Widening freeways never works.</w:t>
      </w:r>
      <w:r w:rsidR="0012321B" w:rsidRPr="008765F2">
        <w:rPr>
          <w:rFonts w:asciiTheme="minorHAnsi" w:eastAsia="Calibri" w:hAnsiTheme="minorHAnsi" w:cstheme="minorHAnsi"/>
          <w:i/>
        </w:rPr>
        <w:t xml:space="preserve"> </w:t>
      </w:r>
      <w:r w:rsidR="0012321B" w:rsidRPr="008765F2">
        <w:rPr>
          <w:rFonts w:asciiTheme="minorHAnsi" w:eastAsia="Calibri" w:hAnsiTheme="minorHAnsi" w:cstheme="minorHAnsi"/>
          <w:b/>
          <w:i/>
        </w:rPr>
        <w:t>We propose</w:t>
      </w:r>
      <w:r w:rsidR="00D01B67" w:rsidRPr="008765F2">
        <w:rPr>
          <w:rFonts w:asciiTheme="minorHAnsi" w:eastAsia="Calibri" w:hAnsiTheme="minorHAnsi" w:cstheme="minorHAnsi"/>
          <w:b/>
          <w:i/>
        </w:rPr>
        <w:t xml:space="preserve"> no freeway widening, conversion to electric trucks only for Port traffic, conversion to electric trains, and to pay for it by quadrupling the container fee.</w:t>
      </w:r>
      <w:r w:rsidR="00A66E2A" w:rsidRPr="008765F2">
        <w:rPr>
          <w:rFonts w:asciiTheme="minorHAnsi" w:eastAsia="Calibri" w:hAnsiTheme="minorHAnsi" w:cstheme="minorHAnsi"/>
          <w:b/>
          <w:i/>
        </w:rPr>
        <w:t xml:space="preserve"> </w:t>
      </w:r>
      <w:r w:rsidR="00A66E2A" w:rsidRPr="008765F2">
        <w:rPr>
          <w:rFonts w:asciiTheme="minorHAnsi" w:eastAsia="Calibri" w:hAnsiTheme="minorHAnsi" w:cstheme="minorHAnsi"/>
        </w:rPr>
        <w:t xml:space="preserve">- </w:t>
      </w:r>
      <w:r w:rsidRPr="008765F2">
        <w:rPr>
          <w:rFonts w:asciiTheme="minorHAnsi" w:eastAsia="Calibri" w:hAnsiTheme="minorHAnsi" w:cstheme="minorHAnsi"/>
        </w:rPr>
        <w:t>Carlos Ovalle</w:t>
      </w:r>
    </w:p>
    <w:p w14:paraId="71739993" w14:textId="76881BEA" w:rsidR="669DC930" w:rsidRPr="008765F2" w:rsidRDefault="669DC930" w:rsidP="669DC930">
      <w:pPr>
        <w:rPr>
          <w:rFonts w:asciiTheme="minorHAnsi" w:eastAsiaTheme="minorEastAsia" w:hAnsiTheme="minorHAnsi" w:cstheme="minorHAnsi"/>
          <w:i/>
          <w:iCs/>
        </w:rPr>
      </w:pPr>
    </w:p>
    <w:p w14:paraId="58A9D738" w14:textId="601DC80F" w:rsidR="008C0302" w:rsidRPr="008765F2" w:rsidRDefault="00505D24" w:rsidP="008C0302">
      <w:pPr>
        <w:rPr>
          <w:rFonts w:asciiTheme="minorHAnsi" w:eastAsiaTheme="minorEastAsia" w:hAnsiTheme="minorHAnsi" w:cstheme="minorHAnsi"/>
          <w:i/>
          <w:iCs/>
        </w:rPr>
      </w:pPr>
      <w:r w:rsidRPr="008765F2">
        <w:rPr>
          <w:rFonts w:asciiTheme="minorHAnsi" w:eastAsiaTheme="minorEastAsia" w:hAnsiTheme="minorHAnsi" w:cstheme="minorHAnsi"/>
          <w:i/>
          <w:iCs/>
        </w:rPr>
        <w:t>Q&amp;A feature comments:</w:t>
      </w:r>
    </w:p>
    <w:p w14:paraId="1213A388" w14:textId="627602F5" w:rsidR="008062EE" w:rsidRPr="008765F2" w:rsidRDefault="008062EE" w:rsidP="008062EE">
      <w:pPr>
        <w:rPr>
          <w:rFonts w:asciiTheme="minorHAnsi" w:eastAsiaTheme="minorEastAsia" w:hAnsiTheme="minorHAnsi" w:cstheme="minorHAnsi"/>
        </w:rPr>
      </w:pPr>
      <w:r w:rsidRPr="008765F2">
        <w:rPr>
          <w:rFonts w:asciiTheme="minorHAnsi" w:eastAsiaTheme="minorEastAsia" w:hAnsiTheme="minorHAnsi" w:cstheme="minorHAnsi"/>
          <w:b/>
          <w:bCs/>
        </w:rPr>
        <w:t xml:space="preserve">1. </w:t>
      </w:r>
      <w:r w:rsidRPr="008765F2">
        <w:rPr>
          <w:rFonts w:asciiTheme="minorHAnsi" w:eastAsiaTheme="minorEastAsia" w:hAnsiTheme="minorHAnsi" w:cstheme="minorHAnsi"/>
          <w:b/>
          <w:bCs/>
          <w:i/>
          <w:iCs/>
        </w:rPr>
        <w:t>I am a resident on S</w:t>
      </w:r>
      <w:r w:rsidR="00C11FC5" w:rsidRPr="008765F2">
        <w:rPr>
          <w:rFonts w:asciiTheme="minorHAnsi" w:eastAsiaTheme="minorEastAsia" w:hAnsiTheme="minorHAnsi" w:cstheme="minorHAnsi"/>
          <w:b/>
          <w:bCs/>
          <w:i/>
          <w:iCs/>
        </w:rPr>
        <w:t>an Francisco</w:t>
      </w:r>
      <w:r w:rsidRPr="008765F2">
        <w:rPr>
          <w:rFonts w:asciiTheme="minorHAnsi" w:eastAsiaTheme="minorEastAsia" w:hAnsiTheme="minorHAnsi" w:cstheme="minorHAnsi"/>
          <w:b/>
          <w:bCs/>
          <w:i/>
          <w:iCs/>
        </w:rPr>
        <w:t xml:space="preserve"> Ave., why should the community be involved if the 710 is in the works?</w:t>
      </w:r>
      <w:r w:rsidRPr="008765F2">
        <w:rPr>
          <w:rFonts w:asciiTheme="minorHAnsi" w:eastAsiaTheme="minorEastAsia" w:hAnsiTheme="minorHAnsi" w:cstheme="minorHAnsi"/>
          <w:b/>
          <w:bCs/>
        </w:rPr>
        <w:t xml:space="preserve"> </w:t>
      </w:r>
      <w:r w:rsidRPr="008765F2">
        <w:rPr>
          <w:rFonts w:asciiTheme="minorHAnsi" w:eastAsiaTheme="minorEastAsia" w:hAnsiTheme="minorHAnsi" w:cstheme="minorHAnsi"/>
        </w:rPr>
        <w:t xml:space="preserve">– Lorna </w:t>
      </w:r>
      <w:proofErr w:type="spellStart"/>
      <w:r w:rsidRPr="008765F2">
        <w:rPr>
          <w:rFonts w:asciiTheme="minorHAnsi" w:eastAsiaTheme="minorEastAsia" w:hAnsiTheme="minorHAnsi" w:cstheme="minorHAnsi"/>
        </w:rPr>
        <w:t>Savella</w:t>
      </w:r>
      <w:proofErr w:type="spellEnd"/>
    </w:p>
    <w:p w14:paraId="6521B602" w14:textId="562DB30E" w:rsidR="00656B01" w:rsidRPr="008765F2" w:rsidRDefault="00656B01"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1.1. </w:t>
      </w:r>
      <w:r w:rsidR="00347E14" w:rsidRPr="008765F2">
        <w:rPr>
          <w:rFonts w:asciiTheme="minorHAnsi" w:eastAsiaTheme="minorEastAsia" w:hAnsiTheme="minorHAnsi" w:cstheme="minorHAnsi"/>
        </w:rPr>
        <w:t xml:space="preserve">We apologize if </w:t>
      </w:r>
      <w:r w:rsidR="00123398" w:rsidRPr="008765F2">
        <w:rPr>
          <w:rFonts w:asciiTheme="minorHAnsi" w:eastAsiaTheme="minorEastAsia" w:hAnsiTheme="minorHAnsi" w:cstheme="minorHAnsi"/>
        </w:rPr>
        <w:t>we did not make this clear, but the 710 project has been suspended and will no longer advance due to its misalignment with state and regional goals</w:t>
      </w:r>
    </w:p>
    <w:p w14:paraId="48619C15" w14:textId="673FF4C6" w:rsidR="00C11FC5" w:rsidRPr="008765F2" w:rsidRDefault="00C11FC5" w:rsidP="008C0302">
      <w:pPr>
        <w:rPr>
          <w:rFonts w:asciiTheme="minorHAnsi" w:eastAsiaTheme="minorEastAsia" w:hAnsiTheme="minorHAnsi" w:cstheme="minorHAnsi"/>
        </w:rPr>
      </w:pPr>
      <w:r w:rsidRPr="008765F2">
        <w:rPr>
          <w:rFonts w:asciiTheme="minorHAnsi" w:eastAsiaTheme="minorEastAsia" w:hAnsiTheme="minorHAnsi" w:cstheme="minorHAnsi"/>
          <w:b/>
          <w:bCs/>
        </w:rPr>
        <w:t xml:space="preserve">2. </w:t>
      </w:r>
      <w:r w:rsidRPr="008765F2">
        <w:rPr>
          <w:rFonts w:asciiTheme="minorHAnsi" w:eastAsiaTheme="minorEastAsia" w:hAnsiTheme="minorHAnsi" w:cstheme="minorHAnsi"/>
          <w:b/>
          <w:bCs/>
          <w:i/>
          <w:iCs/>
        </w:rPr>
        <w:t>Will community members be able to help the 710 Task Force with community residents</w:t>
      </w:r>
      <w:r w:rsidR="00DB26FC" w:rsidRPr="008765F2">
        <w:rPr>
          <w:rFonts w:asciiTheme="minorHAnsi" w:eastAsiaTheme="minorEastAsia" w:hAnsiTheme="minorHAnsi" w:cstheme="minorHAnsi"/>
          <w:b/>
          <w:bCs/>
          <w:i/>
          <w:iCs/>
        </w:rPr>
        <w:t>?</w:t>
      </w:r>
      <w:r w:rsidR="00DB26FC" w:rsidRPr="008765F2">
        <w:rPr>
          <w:rFonts w:asciiTheme="minorHAnsi" w:eastAsiaTheme="minorEastAsia" w:hAnsiTheme="minorHAnsi" w:cstheme="minorHAnsi"/>
          <w:b/>
          <w:bCs/>
        </w:rPr>
        <w:t xml:space="preserve"> </w:t>
      </w:r>
      <w:r w:rsidR="00DB26FC" w:rsidRPr="008765F2">
        <w:rPr>
          <w:rFonts w:asciiTheme="minorHAnsi" w:eastAsiaTheme="minorEastAsia" w:hAnsiTheme="minorHAnsi" w:cstheme="minorHAnsi"/>
        </w:rPr>
        <w:t>– Irma Gonzalez</w:t>
      </w:r>
    </w:p>
    <w:p w14:paraId="00E66171" w14:textId="0506FF3A" w:rsidR="006923B9" w:rsidRPr="008765F2" w:rsidRDefault="006923B9"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2.1. </w:t>
      </w:r>
      <w:r w:rsidR="001520C2" w:rsidRPr="008765F2">
        <w:rPr>
          <w:rFonts w:asciiTheme="minorHAnsi" w:eastAsiaTheme="minorEastAsia" w:hAnsiTheme="minorHAnsi" w:cstheme="minorHAnsi"/>
        </w:rPr>
        <w:t>Yes. We are currently looking at ways to get community members involved.</w:t>
      </w:r>
      <w:r w:rsidR="00954218" w:rsidRPr="008765F2">
        <w:rPr>
          <w:rFonts w:asciiTheme="minorHAnsi" w:eastAsiaTheme="minorEastAsia" w:hAnsiTheme="minorHAnsi" w:cstheme="minorHAnsi"/>
        </w:rPr>
        <w:t xml:space="preserve"> Right now, there is not a formal engagement strategy, but stay tuned and we will share more when this process develops.</w:t>
      </w:r>
    </w:p>
    <w:p w14:paraId="31B4139A" w14:textId="6731330C" w:rsidR="008C0302" w:rsidRPr="008765F2" w:rsidRDefault="00C22370" w:rsidP="008C0302">
      <w:pPr>
        <w:rPr>
          <w:rFonts w:asciiTheme="minorHAnsi" w:eastAsiaTheme="minorEastAsia" w:hAnsiTheme="minorHAnsi" w:cstheme="minorHAnsi"/>
          <w:i/>
          <w:iCs/>
        </w:rPr>
      </w:pPr>
      <w:r w:rsidRPr="008765F2">
        <w:rPr>
          <w:rFonts w:asciiTheme="minorHAnsi" w:eastAsiaTheme="minorEastAsia" w:hAnsiTheme="minorHAnsi" w:cstheme="minorHAnsi"/>
          <w:b/>
          <w:bCs/>
        </w:rPr>
        <w:t xml:space="preserve">3. </w:t>
      </w:r>
      <w:r w:rsidR="008C0302" w:rsidRPr="008765F2">
        <w:rPr>
          <w:rFonts w:asciiTheme="minorHAnsi" w:eastAsiaTheme="minorEastAsia" w:hAnsiTheme="minorHAnsi" w:cstheme="minorHAnsi"/>
          <w:b/>
          <w:bCs/>
          <w:i/>
          <w:iCs/>
        </w:rPr>
        <w:t>Hello, my name is Renate and I'm a PhD student studying environmental engineering, a member of East Yard Communities for Environmental Justice, and a Long Beach homeowner who lives at the junction between the 405 and the 710 freeways. I've seen and lived first</w:t>
      </w:r>
      <w:r w:rsidR="001A7938" w:rsidRPr="008765F2">
        <w:rPr>
          <w:rFonts w:asciiTheme="minorHAnsi" w:eastAsiaTheme="minorEastAsia" w:hAnsiTheme="minorHAnsi" w:cstheme="minorHAnsi"/>
          <w:b/>
          <w:bCs/>
          <w:i/>
          <w:iCs/>
        </w:rPr>
        <w:t>-</w:t>
      </w:r>
      <w:r w:rsidR="008C0302" w:rsidRPr="008765F2">
        <w:rPr>
          <w:rFonts w:asciiTheme="minorHAnsi" w:eastAsiaTheme="minorEastAsia" w:hAnsiTheme="minorHAnsi" w:cstheme="minorHAnsi"/>
          <w:b/>
          <w:bCs/>
          <w:i/>
          <w:iCs/>
        </w:rPr>
        <w:t xml:space="preserve">hand the effects of living adjacent a freeway, rail line and oil operations. I've heard a </w:t>
      </w:r>
      <w:proofErr w:type="gramStart"/>
      <w:r w:rsidR="008C0302" w:rsidRPr="008765F2">
        <w:rPr>
          <w:rFonts w:asciiTheme="minorHAnsi" w:eastAsiaTheme="minorEastAsia" w:hAnsiTheme="minorHAnsi" w:cstheme="minorHAnsi"/>
          <w:b/>
          <w:bCs/>
          <w:i/>
          <w:iCs/>
        </w:rPr>
        <w:t>lot</w:t>
      </w:r>
      <w:proofErr w:type="gramEnd"/>
      <w:r w:rsidR="008C0302" w:rsidRPr="008765F2">
        <w:rPr>
          <w:rFonts w:asciiTheme="minorHAnsi" w:eastAsiaTheme="minorEastAsia" w:hAnsiTheme="minorHAnsi" w:cstheme="minorHAnsi"/>
          <w:b/>
          <w:bCs/>
          <w:i/>
          <w:iCs/>
        </w:rPr>
        <w:t xml:space="preserve"> declarations of commitments to equity and involving the community in this project, but not a lot of that actually put into practice in this meeting. </w:t>
      </w:r>
      <w:r w:rsidR="00CE6E3B" w:rsidRPr="008765F2">
        <w:rPr>
          <w:rFonts w:asciiTheme="minorHAnsi" w:eastAsiaTheme="minorEastAsia" w:hAnsiTheme="minorHAnsi" w:cstheme="minorHAnsi"/>
          <w:b/>
          <w:bCs/>
          <w:i/>
          <w:iCs/>
        </w:rPr>
        <w:t>I</w:t>
      </w:r>
      <w:r w:rsidR="008C0302" w:rsidRPr="008765F2">
        <w:rPr>
          <w:rFonts w:asciiTheme="minorHAnsi" w:eastAsiaTheme="minorEastAsia" w:hAnsiTheme="minorHAnsi" w:cstheme="minorHAnsi"/>
          <w:b/>
          <w:bCs/>
          <w:i/>
          <w:iCs/>
        </w:rPr>
        <w:t xml:space="preserve">f you have an authentic interest in the involvement community members and orgs then please: 1) Give folks more notice (because you all were clearly prepared, and yet community members were not given the same courtesy) and 2) Spend less time with figurehead speeches and more with community </w:t>
      </w:r>
      <w:r w:rsidR="008C0302" w:rsidRPr="008765F2">
        <w:rPr>
          <w:rFonts w:asciiTheme="minorHAnsi" w:eastAsiaTheme="minorEastAsia" w:hAnsiTheme="minorHAnsi" w:cstheme="minorHAnsi"/>
          <w:b/>
          <w:bCs/>
          <w:i/>
          <w:iCs/>
        </w:rPr>
        <w:lastRenderedPageBreak/>
        <w:t>engagement and comment. One minute is not enough time for us to share our experiences and share our recommendations. If you want to get the communities</w:t>
      </w:r>
      <w:r w:rsidR="008765F2">
        <w:rPr>
          <w:rFonts w:asciiTheme="minorHAnsi" w:eastAsiaTheme="minorEastAsia" w:hAnsiTheme="minorHAnsi" w:cstheme="minorHAnsi"/>
          <w:b/>
          <w:bCs/>
          <w:i/>
          <w:iCs/>
        </w:rPr>
        <w:t>’</w:t>
      </w:r>
      <w:r w:rsidR="008C0302" w:rsidRPr="008765F2">
        <w:rPr>
          <w:rFonts w:asciiTheme="minorHAnsi" w:eastAsiaTheme="minorEastAsia" w:hAnsiTheme="minorHAnsi" w:cstheme="minorHAnsi"/>
          <w:b/>
          <w:bCs/>
          <w:i/>
          <w:iCs/>
        </w:rPr>
        <w:t xml:space="preserve"> honest input, then you must make time for the community members to speak.</w:t>
      </w:r>
      <w:r w:rsidR="00397FA5" w:rsidRPr="008765F2">
        <w:rPr>
          <w:rFonts w:asciiTheme="minorHAnsi" w:eastAsiaTheme="minorEastAsia" w:hAnsiTheme="minorHAnsi" w:cstheme="minorHAnsi"/>
          <w:b/>
          <w:bCs/>
          <w:i/>
          <w:iCs/>
        </w:rPr>
        <w:t xml:space="preserve"> </w:t>
      </w:r>
      <w:r w:rsidR="00397FA5" w:rsidRPr="008765F2">
        <w:rPr>
          <w:rFonts w:asciiTheme="minorHAnsi" w:eastAsiaTheme="minorEastAsia" w:hAnsiTheme="minorHAnsi" w:cstheme="minorHAnsi"/>
          <w:i/>
          <w:iCs/>
        </w:rPr>
        <w:t>– Renate</w:t>
      </w:r>
    </w:p>
    <w:p w14:paraId="1D72E531" w14:textId="42459705" w:rsidR="00397FA5" w:rsidRPr="008765F2" w:rsidRDefault="00397FA5"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3.1. This comment is noted and heard. This was solely a kick-off meeting and that is the reason for the </w:t>
      </w:r>
      <w:r w:rsidR="00930161" w:rsidRPr="008765F2">
        <w:rPr>
          <w:rFonts w:asciiTheme="minorHAnsi" w:eastAsiaTheme="minorEastAsia" w:hAnsiTheme="minorHAnsi" w:cstheme="minorHAnsi"/>
        </w:rPr>
        <w:t xml:space="preserve">introductory </w:t>
      </w:r>
      <w:r w:rsidRPr="008765F2">
        <w:rPr>
          <w:rFonts w:asciiTheme="minorHAnsi" w:eastAsiaTheme="minorEastAsia" w:hAnsiTheme="minorHAnsi" w:cstheme="minorHAnsi"/>
        </w:rPr>
        <w:t>vision setting.</w:t>
      </w:r>
    </w:p>
    <w:p w14:paraId="6596C199" w14:textId="0C5A852D" w:rsidR="000C4099" w:rsidRPr="008765F2" w:rsidRDefault="00930161" w:rsidP="008C0302">
      <w:pPr>
        <w:rPr>
          <w:rFonts w:asciiTheme="minorHAnsi" w:eastAsiaTheme="minorEastAsia" w:hAnsiTheme="minorHAnsi" w:cstheme="minorHAnsi"/>
        </w:rPr>
      </w:pPr>
      <w:r w:rsidRPr="008765F2">
        <w:rPr>
          <w:rFonts w:asciiTheme="minorHAnsi" w:eastAsiaTheme="minorEastAsia" w:hAnsiTheme="minorHAnsi" w:cstheme="minorHAnsi"/>
          <w:b/>
          <w:bCs/>
        </w:rPr>
        <w:t xml:space="preserve">4. </w:t>
      </w:r>
      <w:r w:rsidR="008C0302" w:rsidRPr="008765F2">
        <w:rPr>
          <w:rFonts w:asciiTheme="minorHAnsi" w:eastAsiaTheme="minorEastAsia" w:hAnsiTheme="minorHAnsi" w:cstheme="minorHAnsi"/>
          <w:b/>
          <w:bCs/>
          <w:i/>
          <w:iCs/>
        </w:rPr>
        <w:t>1</w:t>
      </w:r>
      <w:r w:rsidR="00247CCF" w:rsidRPr="008765F2">
        <w:rPr>
          <w:rFonts w:asciiTheme="minorHAnsi" w:eastAsiaTheme="minorEastAsia" w:hAnsiTheme="minorHAnsi" w:cstheme="minorHAnsi"/>
          <w:b/>
          <w:bCs/>
          <w:i/>
          <w:iCs/>
        </w:rPr>
        <w:t>.</w:t>
      </w:r>
      <w:r w:rsidR="008C0302" w:rsidRPr="008765F2">
        <w:rPr>
          <w:rFonts w:asciiTheme="minorHAnsi" w:eastAsiaTheme="minorEastAsia" w:hAnsiTheme="minorHAnsi" w:cstheme="minorHAnsi"/>
          <w:b/>
          <w:bCs/>
          <w:i/>
          <w:iCs/>
        </w:rPr>
        <w:t xml:space="preserve">) While air quality from diesel emission is being discussed, pollution from tires can be 1,000 times worse than this. It also is a major ocean polluter. Will this be considered? </w:t>
      </w:r>
      <w:r w:rsidR="008C0302" w:rsidRPr="008765F2">
        <w:rPr>
          <w:rFonts w:asciiTheme="minorHAnsi" w:eastAsiaTheme="minorEastAsia" w:hAnsiTheme="minorHAnsi" w:cstheme="minorHAnsi"/>
          <w:b/>
          <w:bCs/>
          <w:i/>
          <w:iCs/>
        </w:rPr>
        <w:cr/>
      </w:r>
      <w:r w:rsidR="00F31CF4" w:rsidRPr="008765F2">
        <w:rPr>
          <w:rFonts w:asciiTheme="minorHAnsi" w:eastAsiaTheme="minorEastAsia" w:hAnsiTheme="minorHAnsi" w:cstheme="minorHAnsi"/>
          <w:b/>
          <w:bCs/>
          <w:i/>
          <w:iCs/>
        </w:rPr>
        <w:t>2</w:t>
      </w:r>
      <w:r w:rsidR="00247CCF" w:rsidRPr="008765F2">
        <w:rPr>
          <w:rFonts w:asciiTheme="minorHAnsi" w:eastAsiaTheme="minorEastAsia" w:hAnsiTheme="minorHAnsi" w:cstheme="minorHAnsi"/>
          <w:b/>
          <w:bCs/>
          <w:i/>
          <w:iCs/>
        </w:rPr>
        <w:t>.</w:t>
      </w:r>
      <w:r w:rsidR="008C0302" w:rsidRPr="008765F2">
        <w:rPr>
          <w:rFonts w:asciiTheme="minorHAnsi" w:eastAsiaTheme="minorEastAsia" w:hAnsiTheme="minorHAnsi" w:cstheme="minorHAnsi"/>
          <w:b/>
          <w:bCs/>
          <w:i/>
          <w:iCs/>
        </w:rPr>
        <w:t>) The 710 is not the only major freeway in this area, and City of LA has been all too willing that all truck traffic come down the 710 and not the 110. Can a holistic solution be considered to reduce impact on the residents along the 710? 3</w:t>
      </w:r>
      <w:r w:rsidR="005A6235" w:rsidRPr="008765F2">
        <w:rPr>
          <w:rFonts w:asciiTheme="minorHAnsi" w:eastAsiaTheme="minorEastAsia" w:hAnsiTheme="minorHAnsi" w:cstheme="minorHAnsi"/>
          <w:b/>
          <w:bCs/>
          <w:i/>
          <w:iCs/>
        </w:rPr>
        <w:t>.</w:t>
      </w:r>
      <w:r w:rsidR="008C0302" w:rsidRPr="008765F2">
        <w:rPr>
          <w:rFonts w:asciiTheme="minorHAnsi" w:eastAsiaTheme="minorEastAsia" w:hAnsiTheme="minorHAnsi" w:cstheme="minorHAnsi"/>
          <w:b/>
          <w:bCs/>
          <w:i/>
          <w:iCs/>
        </w:rPr>
        <w:t xml:space="preserve">) Trucks currently </w:t>
      </w:r>
      <w:r w:rsidR="72029441" w:rsidRPr="008765F2">
        <w:rPr>
          <w:rFonts w:asciiTheme="minorHAnsi" w:eastAsiaTheme="minorEastAsia" w:hAnsiTheme="minorHAnsi" w:cstheme="minorHAnsi"/>
          <w:b/>
          <w:bCs/>
          <w:i/>
          <w:iCs/>
        </w:rPr>
        <w:t>can</w:t>
      </w:r>
      <w:r w:rsidR="008C0302" w:rsidRPr="008765F2">
        <w:rPr>
          <w:rFonts w:asciiTheme="minorHAnsi" w:eastAsiaTheme="minorEastAsia" w:hAnsiTheme="minorHAnsi" w:cstheme="minorHAnsi"/>
          <w:b/>
          <w:bCs/>
          <w:i/>
          <w:iCs/>
        </w:rPr>
        <w:t xml:space="preserve"> get around the emissions standards at the port, by switching cabs just outside the port. What steps can be considered to make sure anything directed at the truck industry is done so that it truly creates a change?</w:t>
      </w:r>
      <w:r w:rsidR="00B67C31" w:rsidRPr="008765F2">
        <w:rPr>
          <w:rFonts w:asciiTheme="minorHAnsi" w:eastAsiaTheme="minorEastAsia" w:hAnsiTheme="minorHAnsi" w:cstheme="minorHAnsi"/>
          <w:b/>
          <w:bCs/>
          <w:i/>
          <w:iCs/>
        </w:rPr>
        <w:t xml:space="preserve"> </w:t>
      </w:r>
      <w:r w:rsidR="008C0302" w:rsidRPr="008765F2">
        <w:rPr>
          <w:rFonts w:asciiTheme="minorHAnsi" w:eastAsiaTheme="minorEastAsia" w:hAnsiTheme="minorHAnsi" w:cstheme="minorHAnsi"/>
          <w:b/>
          <w:bCs/>
          <w:i/>
          <w:iCs/>
        </w:rPr>
        <w:t>4</w:t>
      </w:r>
      <w:r w:rsidR="00B67C31" w:rsidRPr="008765F2">
        <w:rPr>
          <w:rFonts w:asciiTheme="minorHAnsi" w:eastAsiaTheme="minorEastAsia" w:hAnsiTheme="minorHAnsi" w:cstheme="minorHAnsi"/>
          <w:b/>
          <w:bCs/>
          <w:i/>
          <w:iCs/>
        </w:rPr>
        <w:t>.</w:t>
      </w:r>
      <w:r w:rsidR="008C0302" w:rsidRPr="008765F2">
        <w:rPr>
          <w:rFonts w:asciiTheme="minorHAnsi" w:eastAsiaTheme="minorEastAsia" w:hAnsiTheme="minorHAnsi" w:cstheme="minorHAnsi"/>
          <w:b/>
          <w:bCs/>
          <w:i/>
          <w:iCs/>
        </w:rPr>
        <w:t>) Please make sure that residents are included in the solution all the way through to the final plan. And have a real voice in this.</w:t>
      </w:r>
      <w:r w:rsidR="00B67C31" w:rsidRPr="008765F2">
        <w:rPr>
          <w:rFonts w:asciiTheme="minorHAnsi" w:eastAsiaTheme="minorEastAsia" w:hAnsiTheme="minorHAnsi" w:cstheme="minorHAnsi"/>
          <w:b/>
          <w:bCs/>
          <w:i/>
          <w:iCs/>
        </w:rPr>
        <w:t xml:space="preserve"> </w:t>
      </w:r>
      <w:r w:rsidR="00B67C31" w:rsidRPr="008765F2">
        <w:rPr>
          <w:rFonts w:asciiTheme="minorHAnsi" w:eastAsiaTheme="minorEastAsia" w:hAnsiTheme="minorHAnsi" w:cstheme="minorHAnsi"/>
        </w:rPr>
        <w:t>– Carol Norcross</w:t>
      </w:r>
    </w:p>
    <w:p w14:paraId="46B0C79B" w14:textId="6C9DACD9" w:rsidR="00F31CF4" w:rsidRPr="008765F2" w:rsidRDefault="00F31CF4"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4.1. </w:t>
      </w:r>
    </w:p>
    <w:p w14:paraId="24323859" w14:textId="58CA778F" w:rsidR="00F31CF4" w:rsidRPr="008765F2" w:rsidRDefault="00F31CF4"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1. This is something we are aware </w:t>
      </w:r>
      <w:proofErr w:type="gramStart"/>
      <w:r w:rsidRPr="008765F2">
        <w:rPr>
          <w:rFonts w:asciiTheme="minorHAnsi" w:eastAsiaTheme="minorEastAsia" w:hAnsiTheme="minorHAnsi" w:cstheme="minorHAnsi"/>
        </w:rPr>
        <w:t>of</w:t>
      </w:r>
      <w:proofErr w:type="gramEnd"/>
      <w:r w:rsidRPr="008765F2">
        <w:rPr>
          <w:rFonts w:asciiTheme="minorHAnsi" w:eastAsiaTheme="minorEastAsia" w:hAnsiTheme="minorHAnsi" w:cstheme="minorHAnsi"/>
        </w:rPr>
        <w:t xml:space="preserve"> and the tail pipe issue is something Metro is well versed in.</w:t>
      </w:r>
      <w:r w:rsidR="00367999" w:rsidRPr="008765F2">
        <w:rPr>
          <w:rFonts w:asciiTheme="minorHAnsi" w:eastAsiaTheme="minorEastAsia" w:hAnsiTheme="minorHAnsi" w:cstheme="minorHAnsi"/>
        </w:rPr>
        <w:t xml:space="preserve"> This is something we have an opportunity to highlight</w:t>
      </w:r>
      <w:r w:rsidR="003E7EDB" w:rsidRPr="008765F2">
        <w:rPr>
          <w:rFonts w:asciiTheme="minorHAnsi" w:eastAsiaTheme="minorEastAsia" w:hAnsiTheme="minorHAnsi" w:cstheme="minorHAnsi"/>
        </w:rPr>
        <w:t xml:space="preserve"> when we talk about public health in the holistic sense. </w:t>
      </w:r>
    </w:p>
    <w:p w14:paraId="6276A584" w14:textId="5EBDDB7F" w:rsidR="00F31CF4" w:rsidRPr="008765F2" w:rsidRDefault="003E7EDB"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2.</w:t>
      </w:r>
      <w:r w:rsidR="00FC03C7" w:rsidRPr="008765F2">
        <w:rPr>
          <w:rFonts w:asciiTheme="minorHAnsi" w:eastAsiaTheme="minorEastAsia" w:hAnsiTheme="minorHAnsi" w:cstheme="minorHAnsi"/>
        </w:rPr>
        <w:t xml:space="preserve"> We </w:t>
      </w:r>
      <w:r w:rsidR="00F62E16" w:rsidRPr="008765F2">
        <w:rPr>
          <w:rFonts w:asciiTheme="minorHAnsi" w:eastAsiaTheme="minorEastAsia" w:hAnsiTheme="minorHAnsi" w:cstheme="minorHAnsi"/>
        </w:rPr>
        <w:t>must</w:t>
      </w:r>
      <w:r w:rsidR="00FC03C7" w:rsidRPr="008765F2">
        <w:rPr>
          <w:rFonts w:asciiTheme="minorHAnsi" w:eastAsiaTheme="minorEastAsia" w:hAnsiTheme="minorHAnsi" w:cstheme="minorHAnsi"/>
        </w:rPr>
        <w:t xml:space="preserve"> look at this in a comprehensive manner</w:t>
      </w:r>
      <w:r w:rsidR="00F62E16" w:rsidRPr="008765F2">
        <w:rPr>
          <w:rFonts w:asciiTheme="minorHAnsi" w:eastAsiaTheme="minorEastAsia" w:hAnsiTheme="minorHAnsi" w:cstheme="minorHAnsi"/>
        </w:rPr>
        <w:t>. Most of these issues are regional concerns.</w:t>
      </w:r>
      <w:r w:rsidR="00E564C6" w:rsidRPr="008765F2">
        <w:rPr>
          <w:rFonts w:asciiTheme="minorHAnsi" w:eastAsiaTheme="minorEastAsia" w:hAnsiTheme="minorHAnsi" w:cstheme="minorHAnsi"/>
        </w:rPr>
        <w:t xml:space="preserve"> </w:t>
      </w:r>
    </w:p>
    <w:p w14:paraId="5027EC5D" w14:textId="5C2D8EAA" w:rsidR="00F31CF4" w:rsidRPr="008765F2" w:rsidRDefault="00E564C6"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3. </w:t>
      </w:r>
      <w:r w:rsidR="00BA225B" w:rsidRPr="008765F2">
        <w:rPr>
          <w:rFonts w:asciiTheme="minorHAnsi" w:eastAsiaTheme="minorEastAsia" w:hAnsiTheme="minorHAnsi" w:cstheme="minorHAnsi"/>
        </w:rPr>
        <w:t>This is an unintended consequence</w:t>
      </w:r>
      <w:r w:rsidR="009B51F5" w:rsidRPr="008765F2">
        <w:rPr>
          <w:rFonts w:asciiTheme="minorHAnsi" w:eastAsiaTheme="minorEastAsia" w:hAnsiTheme="minorHAnsi" w:cstheme="minorHAnsi"/>
        </w:rPr>
        <w:t xml:space="preserve">. </w:t>
      </w:r>
      <w:r w:rsidR="003A19BE" w:rsidRPr="008765F2">
        <w:rPr>
          <w:rFonts w:asciiTheme="minorHAnsi" w:eastAsiaTheme="minorEastAsia" w:hAnsiTheme="minorHAnsi" w:cstheme="minorHAnsi"/>
        </w:rPr>
        <w:t>But</w:t>
      </w:r>
      <w:r w:rsidR="00F17635" w:rsidRPr="008765F2">
        <w:rPr>
          <w:rFonts w:asciiTheme="minorHAnsi" w:eastAsiaTheme="minorEastAsia" w:hAnsiTheme="minorHAnsi" w:cstheme="minorHAnsi"/>
        </w:rPr>
        <w:t xml:space="preserve"> we </w:t>
      </w:r>
      <w:r w:rsidR="50D0D4B8" w:rsidRPr="008765F2">
        <w:rPr>
          <w:rFonts w:asciiTheme="minorHAnsi" w:eastAsiaTheme="minorEastAsia" w:hAnsiTheme="minorHAnsi" w:cstheme="minorHAnsi"/>
        </w:rPr>
        <w:t>must</w:t>
      </w:r>
      <w:r w:rsidR="00F17635" w:rsidRPr="008765F2">
        <w:rPr>
          <w:rFonts w:asciiTheme="minorHAnsi" w:eastAsiaTheme="minorEastAsia" w:hAnsiTheme="minorHAnsi" w:cstheme="minorHAnsi"/>
        </w:rPr>
        <w:t xml:space="preserve"> make sure we are open an</w:t>
      </w:r>
      <w:r w:rsidR="003A19BE" w:rsidRPr="008765F2">
        <w:rPr>
          <w:rFonts w:asciiTheme="minorHAnsi" w:eastAsiaTheme="minorEastAsia" w:hAnsiTheme="minorHAnsi" w:cstheme="minorHAnsi"/>
        </w:rPr>
        <w:t xml:space="preserve">d </w:t>
      </w:r>
      <w:r w:rsidR="008765F2">
        <w:rPr>
          <w:rFonts w:asciiTheme="minorHAnsi" w:eastAsiaTheme="minorEastAsia" w:hAnsiTheme="minorHAnsi" w:cstheme="minorHAnsi"/>
        </w:rPr>
        <w:t xml:space="preserve">eyes wide open </w:t>
      </w:r>
      <w:r w:rsidR="003A19BE" w:rsidRPr="008765F2">
        <w:rPr>
          <w:rFonts w:asciiTheme="minorHAnsi" w:eastAsiaTheme="minorEastAsia" w:hAnsiTheme="minorHAnsi" w:cstheme="minorHAnsi"/>
        </w:rPr>
        <w:t>about what the impacts can be</w:t>
      </w:r>
      <w:r w:rsidR="008765F2">
        <w:rPr>
          <w:rFonts w:asciiTheme="minorHAnsi" w:eastAsiaTheme="minorEastAsia" w:hAnsiTheme="minorHAnsi" w:cstheme="minorHAnsi"/>
        </w:rPr>
        <w:t xml:space="preserve"> from this problem</w:t>
      </w:r>
      <w:r w:rsidR="003A19BE" w:rsidRPr="008765F2">
        <w:rPr>
          <w:rFonts w:asciiTheme="minorHAnsi" w:eastAsiaTheme="minorEastAsia" w:hAnsiTheme="minorHAnsi" w:cstheme="minorHAnsi"/>
        </w:rPr>
        <w:t xml:space="preserve">. However, we do have regulations in place. </w:t>
      </w:r>
    </w:p>
    <w:p w14:paraId="07050689" w14:textId="57E03CEF" w:rsidR="00F31CF4" w:rsidRPr="008765F2" w:rsidRDefault="003A19BE"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4. </w:t>
      </w:r>
      <w:r w:rsidR="002F4A02" w:rsidRPr="008765F2">
        <w:rPr>
          <w:rFonts w:asciiTheme="minorHAnsi" w:eastAsiaTheme="minorEastAsia" w:hAnsiTheme="minorHAnsi" w:cstheme="minorHAnsi"/>
        </w:rPr>
        <w:t>We hear you</w:t>
      </w:r>
      <w:r w:rsidR="00C56D90" w:rsidRPr="008765F2">
        <w:rPr>
          <w:rFonts w:asciiTheme="minorHAnsi" w:eastAsiaTheme="minorEastAsia" w:hAnsiTheme="minorHAnsi" w:cstheme="minorHAnsi"/>
        </w:rPr>
        <w:t xml:space="preserve"> and this is our goal and our intent.</w:t>
      </w:r>
    </w:p>
    <w:p w14:paraId="7FC37B44" w14:textId="0A612D59" w:rsidR="669DC930" w:rsidRPr="008765F2" w:rsidRDefault="669DC930" w:rsidP="669DC930">
      <w:pPr>
        <w:rPr>
          <w:rFonts w:asciiTheme="minorHAnsi" w:eastAsiaTheme="minorEastAsia" w:hAnsiTheme="minorHAnsi" w:cstheme="minorHAnsi"/>
          <w:b/>
          <w:bCs/>
        </w:rPr>
      </w:pPr>
    </w:p>
    <w:p w14:paraId="6FDCC302" w14:textId="6B712CBE" w:rsidR="00C56D90" w:rsidRPr="008765F2" w:rsidRDefault="00C56D90" w:rsidP="008C0302">
      <w:pPr>
        <w:rPr>
          <w:rFonts w:asciiTheme="minorHAnsi" w:eastAsiaTheme="minorEastAsia" w:hAnsiTheme="minorHAnsi" w:cstheme="minorHAnsi"/>
          <w:i/>
          <w:iCs/>
        </w:rPr>
      </w:pPr>
      <w:r w:rsidRPr="008765F2">
        <w:rPr>
          <w:rFonts w:asciiTheme="minorHAnsi" w:eastAsiaTheme="minorEastAsia" w:hAnsiTheme="minorHAnsi" w:cstheme="minorHAnsi"/>
          <w:b/>
          <w:bCs/>
        </w:rPr>
        <w:t xml:space="preserve">5. </w:t>
      </w:r>
      <w:r w:rsidRPr="008765F2">
        <w:rPr>
          <w:rFonts w:asciiTheme="minorHAnsi" w:eastAsiaTheme="minorEastAsia" w:hAnsiTheme="minorHAnsi" w:cstheme="minorHAnsi"/>
          <w:b/>
          <w:bCs/>
          <w:i/>
          <w:iCs/>
        </w:rPr>
        <w:t xml:space="preserve">A good resource on authentic community engagement, look up the Lower </w:t>
      </w:r>
      <w:r w:rsidR="002C783C" w:rsidRPr="008765F2">
        <w:rPr>
          <w:rFonts w:asciiTheme="minorHAnsi" w:eastAsiaTheme="minorEastAsia" w:hAnsiTheme="minorHAnsi" w:cstheme="minorHAnsi"/>
          <w:b/>
          <w:bCs/>
          <w:i/>
          <w:iCs/>
        </w:rPr>
        <w:t xml:space="preserve">Los Angeles River Revitalization Plan. Thanks for the opportunity to comment. </w:t>
      </w:r>
      <w:r w:rsidR="002C783C" w:rsidRPr="008765F2">
        <w:rPr>
          <w:rFonts w:asciiTheme="minorHAnsi" w:eastAsiaTheme="minorEastAsia" w:hAnsiTheme="minorHAnsi" w:cstheme="minorHAnsi"/>
          <w:i/>
          <w:iCs/>
        </w:rPr>
        <w:t>– Enrique Huerta</w:t>
      </w:r>
    </w:p>
    <w:p w14:paraId="1C689C2C" w14:textId="3A5166AA" w:rsidR="669DC930" w:rsidRPr="008765F2" w:rsidRDefault="669DC930" w:rsidP="669DC930">
      <w:pPr>
        <w:rPr>
          <w:rFonts w:asciiTheme="minorHAnsi" w:eastAsiaTheme="minorEastAsia" w:hAnsiTheme="minorHAnsi" w:cstheme="minorHAnsi"/>
          <w:b/>
          <w:bCs/>
        </w:rPr>
      </w:pPr>
    </w:p>
    <w:p w14:paraId="207F1234" w14:textId="6DCE4B33" w:rsidR="008C0302" w:rsidRPr="008765F2" w:rsidRDefault="002C783C" w:rsidP="008C0302">
      <w:pPr>
        <w:rPr>
          <w:rFonts w:asciiTheme="minorHAnsi" w:eastAsiaTheme="minorEastAsia" w:hAnsiTheme="minorHAnsi" w:cstheme="minorHAnsi"/>
          <w:szCs w:val="24"/>
        </w:rPr>
      </w:pPr>
      <w:r w:rsidRPr="008765F2">
        <w:rPr>
          <w:rFonts w:asciiTheme="minorHAnsi" w:eastAsiaTheme="minorEastAsia" w:hAnsiTheme="minorHAnsi" w:cstheme="minorHAnsi"/>
          <w:b/>
          <w:bCs/>
        </w:rPr>
        <w:lastRenderedPageBreak/>
        <w:t xml:space="preserve">6. </w:t>
      </w:r>
      <w:r w:rsidR="008C0302" w:rsidRPr="008765F2">
        <w:rPr>
          <w:rFonts w:asciiTheme="minorHAnsi" w:eastAsiaTheme="minorEastAsia" w:hAnsiTheme="minorHAnsi" w:cstheme="minorHAnsi"/>
          <w:b/>
          <w:bCs/>
          <w:i/>
          <w:iCs/>
          <w:szCs w:val="24"/>
        </w:rPr>
        <w:t>Where can we find the recording of this meeting and when will it be published? Will a Spanish version be included?</w:t>
      </w:r>
      <w:r w:rsidR="00791FC4" w:rsidRPr="008765F2">
        <w:rPr>
          <w:rFonts w:asciiTheme="minorHAnsi" w:eastAsiaTheme="minorEastAsia" w:hAnsiTheme="minorHAnsi" w:cstheme="minorHAnsi"/>
          <w:szCs w:val="24"/>
        </w:rPr>
        <w:t xml:space="preserve"> – Crystal </w:t>
      </w:r>
      <w:proofErr w:type="spellStart"/>
      <w:r w:rsidR="00791FC4" w:rsidRPr="008765F2">
        <w:rPr>
          <w:rFonts w:asciiTheme="minorHAnsi" w:eastAsiaTheme="minorEastAsia" w:hAnsiTheme="minorHAnsi" w:cstheme="minorHAnsi"/>
          <w:szCs w:val="24"/>
        </w:rPr>
        <w:t>N</w:t>
      </w:r>
      <w:r w:rsidR="00390BDC" w:rsidRPr="008765F2">
        <w:rPr>
          <w:rFonts w:asciiTheme="minorHAnsi" w:eastAsiaTheme="minorEastAsia" w:hAnsiTheme="minorHAnsi" w:cstheme="minorHAnsi"/>
          <w:szCs w:val="24"/>
        </w:rPr>
        <w:t>ie</w:t>
      </w:r>
      <w:r w:rsidR="00791FC4" w:rsidRPr="008765F2">
        <w:rPr>
          <w:rFonts w:asciiTheme="minorHAnsi" w:eastAsiaTheme="minorEastAsia" w:hAnsiTheme="minorHAnsi" w:cstheme="minorHAnsi"/>
          <w:szCs w:val="24"/>
        </w:rPr>
        <w:t>bla</w:t>
      </w:r>
      <w:proofErr w:type="spellEnd"/>
    </w:p>
    <w:p w14:paraId="77088057" w14:textId="22C2E656" w:rsidR="00390BDC" w:rsidRPr="008765F2" w:rsidRDefault="00390BDC"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6.1. We have a webpage that will be the main resource online. This meeting is recorded and </w:t>
      </w:r>
      <w:r w:rsidR="00AF54A4" w:rsidRPr="008765F2">
        <w:rPr>
          <w:rFonts w:asciiTheme="minorHAnsi" w:eastAsiaTheme="minorEastAsia" w:hAnsiTheme="minorHAnsi" w:cstheme="minorHAnsi"/>
        </w:rPr>
        <w:t>will be published soon.</w:t>
      </w:r>
      <w:r w:rsidR="00364A6F" w:rsidRPr="008765F2">
        <w:rPr>
          <w:rFonts w:asciiTheme="minorHAnsi" w:eastAsiaTheme="minorEastAsia" w:hAnsiTheme="minorHAnsi" w:cstheme="minorHAnsi"/>
        </w:rPr>
        <w:t xml:space="preserve"> Our goal is to have these meetings available and to have the public to provide comment.</w:t>
      </w:r>
    </w:p>
    <w:p w14:paraId="1A54F57D" w14:textId="1B6C93A4" w:rsidR="008C0302" w:rsidRPr="008765F2" w:rsidRDefault="00364A6F" w:rsidP="008C0302">
      <w:pPr>
        <w:rPr>
          <w:rFonts w:asciiTheme="minorHAnsi" w:eastAsiaTheme="minorEastAsia" w:hAnsiTheme="minorHAnsi" w:cstheme="minorHAnsi"/>
          <w:szCs w:val="24"/>
        </w:rPr>
      </w:pPr>
      <w:r w:rsidRPr="008765F2">
        <w:rPr>
          <w:rFonts w:asciiTheme="minorHAnsi" w:eastAsiaTheme="minorEastAsia" w:hAnsiTheme="minorHAnsi" w:cstheme="minorHAnsi"/>
          <w:b/>
          <w:bCs/>
          <w:szCs w:val="24"/>
        </w:rPr>
        <w:t xml:space="preserve">7. </w:t>
      </w:r>
      <w:r w:rsidR="008C0302" w:rsidRPr="008765F2">
        <w:rPr>
          <w:rFonts w:asciiTheme="minorHAnsi" w:eastAsiaTheme="minorEastAsia" w:hAnsiTheme="minorHAnsi" w:cstheme="minorHAnsi"/>
          <w:b/>
          <w:bCs/>
          <w:i/>
          <w:iCs/>
          <w:szCs w:val="24"/>
        </w:rPr>
        <w:t xml:space="preserve">Good evening. I live just </w:t>
      </w:r>
      <w:proofErr w:type="gramStart"/>
      <w:r w:rsidR="008C0302" w:rsidRPr="008765F2">
        <w:rPr>
          <w:rFonts w:asciiTheme="minorHAnsi" w:eastAsiaTheme="minorEastAsia" w:hAnsiTheme="minorHAnsi" w:cstheme="minorHAnsi"/>
          <w:b/>
          <w:bCs/>
          <w:i/>
          <w:iCs/>
          <w:szCs w:val="24"/>
        </w:rPr>
        <w:t>off of</w:t>
      </w:r>
      <w:proofErr w:type="gramEnd"/>
      <w:r w:rsidR="008C0302" w:rsidRPr="008765F2">
        <w:rPr>
          <w:rFonts w:asciiTheme="minorHAnsi" w:eastAsiaTheme="minorEastAsia" w:hAnsiTheme="minorHAnsi" w:cstheme="minorHAnsi"/>
          <w:b/>
          <w:bCs/>
          <w:i/>
          <w:iCs/>
          <w:szCs w:val="24"/>
        </w:rPr>
        <w:t xml:space="preserve"> I-710 and Anaheim St</w:t>
      </w:r>
      <w:r w:rsidRPr="008765F2">
        <w:rPr>
          <w:rFonts w:asciiTheme="minorHAnsi" w:eastAsiaTheme="minorEastAsia" w:hAnsiTheme="minorHAnsi" w:cstheme="minorHAnsi"/>
          <w:b/>
          <w:bCs/>
          <w:i/>
          <w:iCs/>
          <w:szCs w:val="24"/>
        </w:rPr>
        <w:t>.</w:t>
      </w:r>
      <w:r w:rsidR="008C0302" w:rsidRPr="008765F2">
        <w:rPr>
          <w:rFonts w:asciiTheme="minorHAnsi" w:eastAsiaTheme="minorEastAsia" w:hAnsiTheme="minorHAnsi" w:cstheme="minorHAnsi"/>
          <w:b/>
          <w:bCs/>
          <w:i/>
          <w:iCs/>
          <w:szCs w:val="24"/>
        </w:rPr>
        <w:t xml:space="preserve"> in Long Beach and am vehemently opposed to the widening of ANY freeway. It has been known for several decades now that widening freeways only creates induced demand and no widening has ever improved congestion - they have only made congestion worse. </w:t>
      </w:r>
      <w:proofErr w:type="gramStart"/>
      <w:r w:rsidR="008C0302" w:rsidRPr="008765F2">
        <w:rPr>
          <w:rFonts w:asciiTheme="minorHAnsi" w:eastAsiaTheme="minorEastAsia" w:hAnsiTheme="minorHAnsi" w:cstheme="minorHAnsi"/>
          <w:b/>
          <w:bCs/>
          <w:i/>
          <w:iCs/>
          <w:szCs w:val="24"/>
        </w:rPr>
        <w:t>That being said, the</w:t>
      </w:r>
      <w:proofErr w:type="gramEnd"/>
      <w:r w:rsidR="008C0302" w:rsidRPr="008765F2">
        <w:rPr>
          <w:rFonts w:asciiTheme="minorHAnsi" w:eastAsiaTheme="minorEastAsia" w:hAnsiTheme="minorHAnsi" w:cstheme="minorHAnsi"/>
          <w:b/>
          <w:bCs/>
          <w:i/>
          <w:iCs/>
          <w:szCs w:val="24"/>
        </w:rPr>
        <w:t xml:space="preserve"> communities within the vicinity of the ports experience the worst air quality (e.g., highest rates of respiratory diseases) in the country. Automobiles are the single largest contributor to GHG in the atmosphere. I beg you to please consider all non-automotive alternatives before any widening. Port of LB is currently expanding </w:t>
      </w:r>
      <w:r w:rsidRPr="008765F2">
        <w:rPr>
          <w:rFonts w:asciiTheme="minorHAnsi" w:eastAsiaTheme="minorEastAsia" w:hAnsiTheme="minorHAnsi" w:cstheme="minorHAnsi"/>
          <w:b/>
          <w:bCs/>
          <w:i/>
          <w:iCs/>
          <w:szCs w:val="24"/>
        </w:rPr>
        <w:t>its</w:t>
      </w:r>
      <w:r w:rsidR="008C0302" w:rsidRPr="008765F2">
        <w:rPr>
          <w:rFonts w:asciiTheme="minorHAnsi" w:eastAsiaTheme="minorEastAsia" w:hAnsiTheme="minorHAnsi" w:cstheme="minorHAnsi"/>
          <w:b/>
          <w:bCs/>
          <w:i/>
          <w:iCs/>
          <w:szCs w:val="24"/>
        </w:rPr>
        <w:t xml:space="preserve"> rail capabilities - a joint effort with Metro and the ports could maximize rail capacity. Please also consider investing in creating real improvements for people to cross the 710 by walking or bicycling. Currently, cars are the only viable, safe way to get across the 710 and LA River. Thank you and I look forward to attending future meetings on the subject meeting.</w:t>
      </w:r>
      <w:r w:rsidRPr="008765F2">
        <w:rPr>
          <w:rFonts w:asciiTheme="minorHAnsi" w:eastAsiaTheme="minorEastAsia" w:hAnsiTheme="minorHAnsi" w:cstheme="minorHAnsi"/>
          <w:b/>
          <w:bCs/>
          <w:i/>
          <w:iCs/>
          <w:szCs w:val="24"/>
        </w:rPr>
        <w:t xml:space="preserve"> </w:t>
      </w:r>
      <w:r w:rsidRPr="008765F2">
        <w:rPr>
          <w:rFonts w:asciiTheme="minorHAnsi" w:eastAsiaTheme="minorEastAsia" w:hAnsiTheme="minorHAnsi" w:cstheme="minorHAnsi"/>
          <w:b/>
          <w:bCs/>
          <w:szCs w:val="24"/>
        </w:rPr>
        <w:t xml:space="preserve">– </w:t>
      </w:r>
      <w:r w:rsidRPr="008765F2">
        <w:rPr>
          <w:rFonts w:asciiTheme="minorHAnsi" w:eastAsiaTheme="minorEastAsia" w:hAnsiTheme="minorHAnsi" w:cstheme="minorHAnsi"/>
          <w:szCs w:val="24"/>
        </w:rPr>
        <w:t>Ricky Light</w:t>
      </w:r>
    </w:p>
    <w:p w14:paraId="2A1F781A" w14:textId="3A5432AA" w:rsidR="005E6D7D" w:rsidRPr="008765F2" w:rsidRDefault="00F8423D" w:rsidP="008C0302">
      <w:pPr>
        <w:rPr>
          <w:rFonts w:asciiTheme="minorHAnsi" w:eastAsiaTheme="minorEastAsia" w:hAnsiTheme="minorHAnsi" w:cstheme="minorHAnsi"/>
          <w:b/>
          <w:bCs/>
        </w:rPr>
      </w:pPr>
      <w:r w:rsidRPr="008765F2">
        <w:rPr>
          <w:rFonts w:asciiTheme="minorHAnsi" w:eastAsiaTheme="minorEastAsia" w:hAnsiTheme="minorHAnsi" w:cstheme="minorHAnsi"/>
          <w:b/>
          <w:bCs/>
          <w:szCs w:val="24"/>
        </w:rPr>
        <w:t xml:space="preserve">8. </w:t>
      </w:r>
      <w:r w:rsidR="008C0302" w:rsidRPr="008765F2">
        <w:rPr>
          <w:rFonts w:asciiTheme="minorHAnsi" w:eastAsiaTheme="minorEastAsia" w:hAnsiTheme="minorHAnsi" w:cstheme="minorHAnsi"/>
          <w:b/>
          <w:bCs/>
          <w:i/>
          <w:iCs/>
          <w:szCs w:val="24"/>
        </w:rPr>
        <w:t xml:space="preserve">If we want success in this 710 South project--the fastest, </w:t>
      </w:r>
      <w:proofErr w:type="gramStart"/>
      <w:r w:rsidR="008C0302" w:rsidRPr="008765F2">
        <w:rPr>
          <w:rFonts w:asciiTheme="minorHAnsi" w:eastAsiaTheme="minorEastAsia" w:hAnsiTheme="minorHAnsi" w:cstheme="minorHAnsi"/>
          <w:b/>
          <w:bCs/>
          <w:i/>
          <w:iCs/>
          <w:szCs w:val="24"/>
        </w:rPr>
        <w:t>cleanest</w:t>
      </w:r>
      <w:proofErr w:type="gramEnd"/>
      <w:r w:rsidR="008C0302" w:rsidRPr="008765F2">
        <w:rPr>
          <w:rFonts w:asciiTheme="minorHAnsi" w:eastAsiaTheme="minorEastAsia" w:hAnsiTheme="minorHAnsi" w:cstheme="minorHAnsi"/>
          <w:b/>
          <w:bCs/>
          <w:i/>
          <w:iCs/>
          <w:szCs w:val="24"/>
        </w:rPr>
        <w:t xml:space="preserve"> and safest way is to insist that more trucks and their containers are carried on the train tracks that already follow the 710 South.</w:t>
      </w:r>
      <w:r w:rsidRPr="008765F2">
        <w:rPr>
          <w:rFonts w:asciiTheme="minorHAnsi" w:eastAsiaTheme="minorEastAsia" w:hAnsiTheme="minorHAnsi" w:cstheme="minorHAnsi"/>
          <w:szCs w:val="24"/>
        </w:rPr>
        <w:t xml:space="preserve"> – Tom Savio</w:t>
      </w:r>
    </w:p>
    <w:p w14:paraId="3FC6805E" w14:textId="05E9FA03" w:rsidR="005E6D7D" w:rsidRPr="008765F2" w:rsidRDefault="005E6D7D" w:rsidP="008C0302">
      <w:pPr>
        <w:rPr>
          <w:rFonts w:asciiTheme="minorHAnsi" w:eastAsiaTheme="minorEastAsia" w:hAnsiTheme="minorHAnsi" w:cstheme="minorHAnsi"/>
          <w:szCs w:val="24"/>
        </w:rPr>
      </w:pPr>
      <w:r w:rsidRPr="008765F2">
        <w:rPr>
          <w:rFonts w:asciiTheme="minorHAnsi" w:eastAsiaTheme="minorEastAsia" w:hAnsiTheme="minorHAnsi" w:cstheme="minorHAnsi"/>
          <w:b/>
          <w:bCs/>
          <w:szCs w:val="24"/>
        </w:rPr>
        <w:t xml:space="preserve">9. </w:t>
      </w:r>
      <w:r w:rsidR="00CE7962" w:rsidRPr="008765F2">
        <w:rPr>
          <w:rFonts w:asciiTheme="minorHAnsi" w:eastAsiaTheme="minorEastAsia" w:hAnsiTheme="minorHAnsi" w:cstheme="minorHAnsi"/>
          <w:b/>
          <w:bCs/>
          <w:i/>
          <w:iCs/>
          <w:szCs w:val="24"/>
        </w:rPr>
        <w:t>Engaging small fleets and</w:t>
      </w:r>
      <w:r w:rsidR="00A65A89" w:rsidRPr="008765F2">
        <w:rPr>
          <w:rFonts w:asciiTheme="minorHAnsi" w:eastAsiaTheme="minorEastAsia" w:hAnsiTheme="minorHAnsi" w:cstheme="minorHAnsi"/>
          <w:b/>
          <w:bCs/>
          <w:i/>
          <w:iCs/>
          <w:szCs w:val="24"/>
        </w:rPr>
        <w:t xml:space="preserve"> independent owner operators will be critical as many live within impacted communities. Supporting their transition to cleaner vehicles and providing a voice of inclusion will be critical.</w:t>
      </w:r>
      <w:r w:rsidR="00C44325" w:rsidRPr="008765F2">
        <w:rPr>
          <w:rFonts w:asciiTheme="minorHAnsi" w:eastAsiaTheme="minorEastAsia" w:hAnsiTheme="minorHAnsi" w:cstheme="minorHAnsi"/>
          <w:b/>
          <w:bCs/>
          <w:i/>
          <w:iCs/>
          <w:szCs w:val="24"/>
        </w:rPr>
        <w:t xml:space="preserve"> </w:t>
      </w:r>
      <w:r w:rsidR="00C44325" w:rsidRPr="008765F2">
        <w:rPr>
          <w:rFonts w:asciiTheme="minorHAnsi" w:eastAsiaTheme="minorEastAsia" w:hAnsiTheme="minorHAnsi" w:cstheme="minorHAnsi"/>
          <w:szCs w:val="24"/>
        </w:rPr>
        <w:t xml:space="preserve">– Alycia </w:t>
      </w:r>
      <w:proofErr w:type="spellStart"/>
      <w:r w:rsidR="00C44325" w:rsidRPr="008765F2">
        <w:rPr>
          <w:rFonts w:asciiTheme="minorHAnsi" w:eastAsiaTheme="minorEastAsia" w:hAnsiTheme="minorHAnsi" w:cstheme="minorHAnsi"/>
          <w:szCs w:val="24"/>
        </w:rPr>
        <w:t>Gilde</w:t>
      </w:r>
      <w:proofErr w:type="spellEnd"/>
    </w:p>
    <w:p w14:paraId="338D5CA4" w14:textId="661FDD70" w:rsidR="00A65A89" w:rsidRPr="008765F2" w:rsidRDefault="00A65A89"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 xml:space="preserve">9.1. </w:t>
      </w:r>
      <w:r w:rsidR="00706F1A" w:rsidRPr="008765F2">
        <w:rPr>
          <w:rFonts w:asciiTheme="minorHAnsi" w:eastAsiaTheme="minorEastAsia" w:hAnsiTheme="minorHAnsi" w:cstheme="minorHAnsi"/>
        </w:rPr>
        <w:t>We need help from our stakeholders to engage smaller and independent owner operators.</w:t>
      </w:r>
    </w:p>
    <w:p w14:paraId="524394F6" w14:textId="144F42E8" w:rsidR="008C0302" w:rsidRPr="008765F2" w:rsidRDefault="005E6D7D" w:rsidP="008C0302">
      <w:pPr>
        <w:rPr>
          <w:rFonts w:asciiTheme="minorHAnsi" w:eastAsiaTheme="minorEastAsia" w:hAnsiTheme="minorHAnsi" w:cstheme="minorHAnsi"/>
          <w:szCs w:val="24"/>
        </w:rPr>
      </w:pPr>
      <w:r w:rsidRPr="008765F2">
        <w:rPr>
          <w:rFonts w:asciiTheme="minorHAnsi" w:eastAsiaTheme="minorEastAsia" w:hAnsiTheme="minorHAnsi" w:cstheme="minorHAnsi"/>
          <w:b/>
          <w:bCs/>
          <w:szCs w:val="24"/>
        </w:rPr>
        <w:t>10</w:t>
      </w:r>
      <w:r w:rsidR="00151041" w:rsidRPr="008765F2">
        <w:rPr>
          <w:rFonts w:asciiTheme="minorHAnsi" w:eastAsiaTheme="minorEastAsia" w:hAnsiTheme="minorHAnsi" w:cstheme="minorHAnsi"/>
          <w:b/>
          <w:bCs/>
          <w:szCs w:val="24"/>
        </w:rPr>
        <w:t xml:space="preserve">. </w:t>
      </w:r>
      <w:r w:rsidR="008C0302" w:rsidRPr="008765F2">
        <w:rPr>
          <w:rFonts w:asciiTheme="minorHAnsi" w:eastAsiaTheme="minorEastAsia" w:hAnsiTheme="minorHAnsi" w:cstheme="minorHAnsi"/>
          <w:b/>
          <w:bCs/>
          <w:i/>
          <w:iCs/>
          <w:szCs w:val="24"/>
        </w:rPr>
        <w:t xml:space="preserve">What about equity and community involvement with the 605 and related early action projects? The SR 91 projects will tie into the 710 </w:t>
      </w:r>
      <w:proofErr w:type="gramStart"/>
      <w:r w:rsidR="008C0302" w:rsidRPr="008765F2">
        <w:rPr>
          <w:rFonts w:asciiTheme="minorHAnsi" w:eastAsiaTheme="minorEastAsia" w:hAnsiTheme="minorHAnsi" w:cstheme="minorHAnsi"/>
          <w:b/>
          <w:bCs/>
          <w:i/>
          <w:iCs/>
          <w:szCs w:val="24"/>
        </w:rPr>
        <w:t>expansion</w:t>
      </w:r>
      <w:proofErr w:type="gramEnd"/>
      <w:r w:rsidR="008C0302" w:rsidRPr="008765F2">
        <w:rPr>
          <w:rFonts w:asciiTheme="minorHAnsi" w:eastAsiaTheme="minorEastAsia" w:hAnsiTheme="minorHAnsi" w:cstheme="minorHAnsi"/>
          <w:b/>
          <w:bCs/>
          <w:i/>
          <w:iCs/>
          <w:szCs w:val="24"/>
        </w:rPr>
        <w:t xml:space="preserve">. I live at the 91 and 710 junction and feel my neighborhood was run over by Metro, especially with poor outreach and poor language access in an area with 25% limited </w:t>
      </w:r>
      <w:r w:rsidR="00151041" w:rsidRPr="008765F2">
        <w:rPr>
          <w:rFonts w:asciiTheme="minorHAnsi" w:eastAsiaTheme="minorEastAsia" w:hAnsiTheme="minorHAnsi" w:cstheme="minorHAnsi"/>
          <w:b/>
          <w:bCs/>
          <w:i/>
          <w:iCs/>
          <w:szCs w:val="24"/>
        </w:rPr>
        <w:t>English</w:t>
      </w:r>
      <w:r w:rsidR="008C0302" w:rsidRPr="008765F2">
        <w:rPr>
          <w:rFonts w:asciiTheme="minorHAnsi" w:eastAsiaTheme="minorEastAsia" w:hAnsiTheme="minorHAnsi" w:cstheme="minorHAnsi"/>
          <w:b/>
          <w:bCs/>
          <w:i/>
          <w:iCs/>
          <w:szCs w:val="24"/>
        </w:rPr>
        <w:t xml:space="preserve"> proficiency, health issues, highest pollution burden in the state, and a population of 90% people of color.</w:t>
      </w:r>
      <w:r w:rsidR="00151041" w:rsidRPr="008765F2">
        <w:rPr>
          <w:rFonts w:asciiTheme="minorHAnsi" w:eastAsiaTheme="minorEastAsia" w:hAnsiTheme="minorHAnsi" w:cstheme="minorHAnsi"/>
          <w:szCs w:val="24"/>
        </w:rPr>
        <w:t xml:space="preserve"> – Kirk Davis</w:t>
      </w:r>
    </w:p>
    <w:p w14:paraId="0C3948B0" w14:textId="747D56D5" w:rsidR="000A14D3" w:rsidRPr="008765F2" w:rsidRDefault="000A14D3" w:rsidP="669DC930">
      <w:pPr>
        <w:ind w:left="720"/>
        <w:rPr>
          <w:rFonts w:asciiTheme="minorHAnsi" w:eastAsiaTheme="minorEastAsia" w:hAnsiTheme="minorHAnsi" w:cstheme="minorHAnsi"/>
        </w:rPr>
      </w:pPr>
      <w:r w:rsidRPr="008765F2">
        <w:rPr>
          <w:rFonts w:asciiTheme="minorHAnsi" w:eastAsiaTheme="minorEastAsia" w:hAnsiTheme="minorHAnsi" w:cstheme="minorHAnsi"/>
        </w:rPr>
        <w:lastRenderedPageBreak/>
        <w:t xml:space="preserve">10.1. </w:t>
      </w:r>
      <w:r w:rsidR="0052259A" w:rsidRPr="008765F2">
        <w:rPr>
          <w:rFonts w:asciiTheme="minorHAnsi" w:eastAsiaTheme="minorEastAsia" w:hAnsiTheme="minorHAnsi" w:cstheme="minorHAnsi"/>
        </w:rPr>
        <w:t>The I-605 project was suspended. Again, one of the goals with this task force is to create a template for other projects going forward.</w:t>
      </w:r>
    </w:p>
    <w:p w14:paraId="45F4A2AA" w14:textId="29A4EA62" w:rsidR="008C0302" w:rsidRPr="008765F2" w:rsidRDefault="005E3870" w:rsidP="008C0302">
      <w:pPr>
        <w:rPr>
          <w:rFonts w:asciiTheme="minorHAnsi" w:eastAsiaTheme="minorEastAsia" w:hAnsiTheme="minorHAnsi" w:cstheme="minorHAnsi"/>
          <w:szCs w:val="24"/>
        </w:rPr>
      </w:pPr>
      <w:r w:rsidRPr="008765F2">
        <w:rPr>
          <w:rFonts w:asciiTheme="minorHAnsi" w:eastAsiaTheme="minorEastAsia" w:hAnsiTheme="minorHAnsi" w:cstheme="minorHAnsi"/>
          <w:b/>
          <w:bCs/>
          <w:szCs w:val="24"/>
        </w:rPr>
        <w:t xml:space="preserve">11. </w:t>
      </w:r>
      <w:r w:rsidR="008C0302" w:rsidRPr="008765F2">
        <w:rPr>
          <w:rFonts w:asciiTheme="minorHAnsi" w:eastAsiaTheme="minorEastAsia" w:hAnsiTheme="minorHAnsi" w:cstheme="minorHAnsi"/>
          <w:b/>
          <w:bCs/>
          <w:i/>
          <w:iCs/>
          <w:szCs w:val="24"/>
        </w:rPr>
        <w:t>What is the status of the early action SR91</w:t>
      </w:r>
      <w:r w:rsidR="008765F2">
        <w:rPr>
          <w:rFonts w:asciiTheme="minorHAnsi" w:eastAsiaTheme="minorEastAsia" w:hAnsiTheme="minorHAnsi" w:cstheme="minorHAnsi"/>
          <w:b/>
          <w:bCs/>
          <w:i/>
          <w:iCs/>
          <w:szCs w:val="24"/>
        </w:rPr>
        <w:t xml:space="preserve"> project</w:t>
      </w:r>
      <w:r w:rsidR="008C0302" w:rsidRPr="008765F2">
        <w:rPr>
          <w:rFonts w:asciiTheme="minorHAnsi" w:eastAsiaTheme="minorEastAsia" w:hAnsiTheme="minorHAnsi" w:cstheme="minorHAnsi"/>
          <w:b/>
          <w:bCs/>
          <w:i/>
          <w:iCs/>
          <w:szCs w:val="24"/>
        </w:rPr>
        <w:t xml:space="preserve"> from Atlantic to Cherry? Will there be more community involvement?</w:t>
      </w:r>
      <w:r w:rsidR="00CB58D7" w:rsidRPr="008765F2">
        <w:rPr>
          <w:rFonts w:asciiTheme="minorHAnsi" w:eastAsiaTheme="minorEastAsia" w:hAnsiTheme="minorHAnsi" w:cstheme="minorHAnsi"/>
          <w:szCs w:val="24"/>
        </w:rPr>
        <w:t xml:space="preserve"> – Kirk Davis</w:t>
      </w:r>
    </w:p>
    <w:p w14:paraId="7B627554" w14:textId="49D1EB46" w:rsidR="00EC5F1D" w:rsidRPr="008765F2" w:rsidRDefault="00EC5F1D" w:rsidP="669DC930">
      <w:pPr>
        <w:ind w:left="720"/>
        <w:rPr>
          <w:rFonts w:asciiTheme="minorHAnsi" w:eastAsiaTheme="minorEastAsia" w:hAnsiTheme="minorHAnsi" w:cstheme="minorHAnsi"/>
        </w:rPr>
      </w:pPr>
      <w:r w:rsidRPr="008765F2">
        <w:rPr>
          <w:rFonts w:asciiTheme="minorHAnsi" w:eastAsiaTheme="minorEastAsia" w:hAnsiTheme="minorHAnsi" w:cstheme="minorHAnsi"/>
        </w:rPr>
        <w:t>11.1. That project is moving on to a design phase and we will have more community engagement as we move forward.</w:t>
      </w:r>
    </w:p>
    <w:p w14:paraId="356B2C42" w14:textId="46352438" w:rsidR="669DC930" w:rsidRPr="008765F2" w:rsidRDefault="00CB58D7" w:rsidP="00A9768A">
      <w:pPr>
        <w:rPr>
          <w:rFonts w:asciiTheme="minorHAnsi" w:eastAsiaTheme="minorEastAsia" w:hAnsiTheme="minorHAnsi" w:cstheme="minorHAnsi"/>
          <w:szCs w:val="24"/>
        </w:rPr>
      </w:pPr>
      <w:r w:rsidRPr="008765F2">
        <w:rPr>
          <w:rFonts w:asciiTheme="minorHAnsi" w:eastAsiaTheme="minorEastAsia" w:hAnsiTheme="minorHAnsi" w:cstheme="minorHAnsi"/>
          <w:b/>
        </w:rPr>
        <w:t>12.</w:t>
      </w:r>
      <w:r w:rsidRPr="008765F2">
        <w:rPr>
          <w:rFonts w:asciiTheme="minorHAnsi" w:eastAsiaTheme="minorEastAsia" w:hAnsiTheme="minorHAnsi" w:cstheme="minorHAnsi"/>
        </w:rPr>
        <w:t xml:space="preserve"> </w:t>
      </w:r>
      <w:r w:rsidR="008C0302" w:rsidRPr="008765F2">
        <w:rPr>
          <w:rFonts w:asciiTheme="minorHAnsi" w:eastAsiaTheme="minorEastAsia" w:hAnsiTheme="minorHAnsi" w:cstheme="minorHAnsi"/>
          <w:b/>
          <w:i/>
        </w:rPr>
        <w:t xml:space="preserve">Please give us as much time as possible for the next meeting. </w:t>
      </w:r>
      <w:r w:rsidR="00EC5F1D" w:rsidRPr="008765F2">
        <w:rPr>
          <w:rFonts w:asciiTheme="minorHAnsi" w:eastAsiaTheme="minorEastAsia" w:hAnsiTheme="minorHAnsi" w:cstheme="minorHAnsi"/>
          <w:b/>
          <w:i/>
        </w:rPr>
        <w:t>G</w:t>
      </w:r>
      <w:r w:rsidR="008C0302" w:rsidRPr="008765F2">
        <w:rPr>
          <w:rFonts w:asciiTheme="minorHAnsi" w:eastAsiaTheme="minorEastAsia" w:hAnsiTheme="minorHAnsi" w:cstheme="minorHAnsi"/>
          <w:b/>
          <w:i/>
        </w:rPr>
        <w:t>ive us at least two weeks advance notice</w:t>
      </w:r>
      <w:r w:rsidRPr="008765F2">
        <w:rPr>
          <w:rFonts w:asciiTheme="minorHAnsi" w:eastAsiaTheme="minorEastAsia" w:hAnsiTheme="minorHAnsi" w:cstheme="minorHAnsi"/>
          <w:b/>
          <w:i/>
        </w:rPr>
        <w:t xml:space="preserve">. </w:t>
      </w:r>
      <w:r w:rsidRPr="008765F2">
        <w:rPr>
          <w:rFonts w:asciiTheme="minorHAnsi" w:eastAsiaTheme="minorEastAsia" w:hAnsiTheme="minorHAnsi" w:cstheme="minorHAnsi"/>
        </w:rPr>
        <w:t>–</w:t>
      </w:r>
      <w:r w:rsidRPr="008765F2">
        <w:rPr>
          <w:rFonts w:asciiTheme="minorHAnsi" w:eastAsiaTheme="minorEastAsia" w:hAnsiTheme="minorHAnsi" w:cstheme="minorHAnsi"/>
          <w:b/>
          <w:i/>
        </w:rPr>
        <w:t xml:space="preserve"> </w:t>
      </w:r>
      <w:r w:rsidRPr="008765F2">
        <w:rPr>
          <w:rFonts w:asciiTheme="minorHAnsi" w:eastAsiaTheme="minorEastAsia" w:hAnsiTheme="minorHAnsi" w:cstheme="minorHAnsi"/>
        </w:rPr>
        <w:t>Carlos Ovalle</w:t>
      </w:r>
    </w:p>
    <w:p w14:paraId="10DB0391" w14:textId="01EADA7F" w:rsidR="008C0302" w:rsidRPr="008765F2" w:rsidRDefault="000D685C" w:rsidP="669DC930">
      <w:pPr>
        <w:spacing w:line="276" w:lineRule="auto"/>
        <w:rPr>
          <w:rFonts w:asciiTheme="minorHAnsi" w:eastAsiaTheme="minorEastAsia" w:hAnsiTheme="minorHAnsi" w:cstheme="minorHAnsi"/>
          <w:b/>
          <w:bCs/>
        </w:rPr>
      </w:pPr>
      <w:r w:rsidRPr="008765F2">
        <w:rPr>
          <w:rFonts w:asciiTheme="minorHAnsi" w:eastAsiaTheme="minorEastAsia" w:hAnsiTheme="minorHAnsi" w:cstheme="minorHAnsi"/>
          <w:b/>
          <w:bCs/>
        </w:rPr>
        <w:t>7. Closing and Next Steps for the Task Force</w:t>
      </w:r>
    </w:p>
    <w:p w14:paraId="180F91B7" w14:textId="2EA65A1A" w:rsidR="006B3DF5" w:rsidRPr="008765F2" w:rsidRDefault="000D685C" w:rsidP="006B3DF5">
      <w:pPr>
        <w:rPr>
          <w:rFonts w:asciiTheme="minorHAnsi" w:eastAsiaTheme="minorEastAsia" w:hAnsiTheme="minorHAnsi" w:cstheme="minorHAnsi"/>
          <w:szCs w:val="24"/>
        </w:rPr>
      </w:pPr>
      <w:r w:rsidRPr="008765F2">
        <w:rPr>
          <w:rFonts w:asciiTheme="minorHAnsi" w:eastAsiaTheme="minorEastAsia" w:hAnsiTheme="minorHAnsi" w:cstheme="minorHAnsi"/>
          <w:szCs w:val="24"/>
        </w:rPr>
        <w:t xml:space="preserve">Ms. Morales </w:t>
      </w:r>
      <w:r w:rsidR="008C0302" w:rsidRPr="008765F2">
        <w:rPr>
          <w:rFonts w:asciiTheme="minorHAnsi" w:eastAsiaTheme="minorEastAsia" w:hAnsiTheme="minorHAnsi" w:cstheme="minorHAnsi"/>
          <w:szCs w:val="24"/>
        </w:rPr>
        <w:t>wrapped up the meeting and presentation</w:t>
      </w:r>
      <w:r w:rsidR="00BF1AD6" w:rsidRPr="008765F2">
        <w:rPr>
          <w:rFonts w:asciiTheme="minorHAnsi" w:eastAsiaTheme="minorEastAsia" w:hAnsiTheme="minorHAnsi" w:cstheme="minorHAnsi"/>
          <w:szCs w:val="24"/>
        </w:rPr>
        <w:t xml:space="preserve"> by explaining what the next </w:t>
      </w:r>
      <w:r w:rsidR="00036928" w:rsidRPr="008765F2">
        <w:rPr>
          <w:rFonts w:asciiTheme="minorHAnsi" w:eastAsiaTheme="minorEastAsia" w:hAnsiTheme="minorHAnsi" w:cstheme="minorHAnsi"/>
          <w:szCs w:val="24"/>
        </w:rPr>
        <w:t>and subsequent meetings</w:t>
      </w:r>
      <w:r w:rsidR="00BF1AD6" w:rsidRPr="008765F2">
        <w:rPr>
          <w:rFonts w:asciiTheme="minorHAnsi" w:eastAsiaTheme="minorEastAsia" w:hAnsiTheme="minorHAnsi" w:cstheme="minorHAnsi"/>
          <w:szCs w:val="24"/>
        </w:rPr>
        <w:t xml:space="preserve"> will entail for the 710 Task Force. She</w:t>
      </w:r>
      <w:r w:rsidR="008C0302" w:rsidRPr="008765F2">
        <w:rPr>
          <w:rFonts w:asciiTheme="minorHAnsi" w:eastAsiaTheme="minorEastAsia" w:hAnsiTheme="minorHAnsi" w:cstheme="minorHAnsi"/>
          <w:szCs w:val="24"/>
        </w:rPr>
        <w:t xml:space="preserve"> </w:t>
      </w:r>
      <w:r w:rsidR="00BF1AD6" w:rsidRPr="008765F2">
        <w:rPr>
          <w:rFonts w:asciiTheme="minorHAnsi" w:eastAsiaTheme="minorEastAsia" w:hAnsiTheme="minorHAnsi" w:cstheme="minorHAnsi"/>
          <w:szCs w:val="24"/>
        </w:rPr>
        <w:t xml:space="preserve">concluded by thanking </w:t>
      </w:r>
      <w:r w:rsidR="008C0302" w:rsidRPr="008765F2">
        <w:rPr>
          <w:rFonts w:asciiTheme="minorHAnsi" w:eastAsiaTheme="minorEastAsia" w:hAnsiTheme="minorHAnsi" w:cstheme="minorHAnsi"/>
          <w:szCs w:val="24"/>
        </w:rPr>
        <w:t xml:space="preserve">everyone for their time and </w:t>
      </w:r>
      <w:r w:rsidR="00243B09" w:rsidRPr="008765F2">
        <w:rPr>
          <w:rFonts w:asciiTheme="minorHAnsi" w:eastAsiaTheme="minorEastAsia" w:hAnsiTheme="minorHAnsi" w:cstheme="minorHAnsi"/>
          <w:szCs w:val="24"/>
        </w:rPr>
        <w:t xml:space="preserve">encouraged everyone </w:t>
      </w:r>
      <w:r w:rsidR="008C0302" w:rsidRPr="008765F2">
        <w:rPr>
          <w:rFonts w:asciiTheme="minorHAnsi" w:eastAsiaTheme="minorEastAsia" w:hAnsiTheme="minorHAnsi" w:cstheme="minorHAnsi"/>
          <w:szCs w:val="24"/>
        </w:rPr>
        <w:t>to stay tuned for the next</w:t>
      </w:r>
      <w:r w:rsidR="00BF1AD6" w:rsidRPr="008765F2">
        <w:rPr>
          <w:rFonts w:asciiTheme="minorHAnsi" w:eastAsiaTheme="minorEastAsia" w:hAnsiTheme="minorHAnsi" w:cstheme="minorHAnsi"/>
          <w:szCs w:val="24"/>
        </w:rPr>
        <w:t xml:space="preserve"> scheduled</w:t>
      </w:r>
      <w:r w:rsidR="008C0302" w:rsidRPr="008765F2">
        <w:rPr>
          <w:rFonts w:asciiTheme="minorHAnsi" w:eastAsiaTheme="minorEastAsia" w:hAnsiTheme="minorHAnsi" w:cstheme="minorHAnsi"/>
          <w:szCs w:val="24"/>
        </w:rPr>
        <w:t xml:space="preserve"> meeting</w:t>
      </w:r>
      <w:r w:rsidR="00BF1AD6" w:rsidRPr="008765F2">
        <w:rPr>
          <w:rFonts w:asciiTheme="minorHAnsi" w:eastAsiaTheme="minorEastAsia" w:hAnsiTheme="minorHAnsi" w:cstheme="minorHAnsi"/>
          <w:szCs w:val="24"/>
        </w:rPr>
        <w:t>.</w:t>
      </w:r>
    </w:p>
    <w:p w14:paraId="11296157" w14:textId="77777777" w:rsidR="00A538B0" w:rsidRDefault="00A538B0" w:rsidP="006B3DF5">
      <w:pPr>
        <w:rPr>
          <w:rFonts w:asciiTheme="minorHAnsi" w:eastAsiaTheme="minorEastAsia" w:hAnsiTheme="minorHAnsi"/>
          <w:sz w:val="40"/>
          <w:szCs w:val="40"/>
        </w:rPr>
      </w:pPr>
    </w:p>
    <w:p w14:paraId="2BB13C5F" w14:textId="77777777" w:rsidR="00A538B0" w:rsidRDefault="00A538B0" w:rsidP="006B3DF5">
      <w:pPr>
        <w:rPr>
          <w:rFonts w:asciiTheme="minorHAnsi" w:eastAsiaTheme="minorEastAsia" w:hAnsiTheme="minorHAnsi"/>
          <w:sz w:val="40"/>
          <w:szCs w:val="40"/>
        </w:rPr>
      </w:pPr>
    </w:p>
    <w:p w14:paraId="60599A07" w14:textId="77777777" w:rsidR="00A538B0" w:rsidRDefault="00A538B0" w:rsidP="006B3DF5">
      <w:pPr>
        <w:rPr>
          <w:rFonts w:asciiTheme="minorHAnsi" w:eastAsiaTheme="minorEastAsia" w:hAnsiTheme="minorHAnsi"/>
          <w:sz w:val="40"/>
          <w:szCs w:val="40"/>
        </w:rPr>
      </w:pPr>
    </w:p>
    <w:p w14:paraId="33B6A97F" w14:textId="77777777" w:rsidR="00A538B0" w:rsidRDefault="00A538B0" w:rsidP="006B3DF5">
      <w:pPr>
        <w:rPr>
          <w:rFonts w:asciiTheme="minorHAnsi" w:eastAsiaTheme="minorEastAsia" w:hAnsiTheme="minorHAnsi"/>
          <w:sz w:val="40"/>
          <w:szCs w:val="40"/>
        </w:rPr>
      </w:pPr>
    </w:p>
    <w:p w14:paraId="06F926C9" w14:textId="5498143B" w:rsidR="669DC930" w:rsidRDefault="669DC930" w:rsidP="669DC930">
      <w:pPr>
        <w:rPr>
          <w:rFonts w:asciiTheme="minorHAnsi" w:eastAsiaTheme="minorEastAsia" w:hAnsiTheme="minorHAnsi"/>
          <w:sz w:val="40"/>
          <w:szCs w:val="40"/>
        </w:rPr>
      </w:pPr>
    </w:p>
    <w:p w14:paraId="792FD1F5" w14:textId="6876E185" w:rsidR="00BB7B94" w:rsidRPr="006B3DF5" w:rsidRDefault="00BB7B94" w:rsidP="006B3DF5">
      <w:pPr>
        <w:rPr>
          <w:rFonts w:asciiTheme="minorHAnsi" w:eastAsiaTheme="minorEastAsia" w:hAnsiTheme="minorHAnsi"/>
          <w:szCs w:val="24"/>
        </w:rPr>
      </w:pPr>
      <w:r w:rsidRPr="7B1C329A">
        <w:rPr>
          <w:rFonts w:asciiTheme="minorHAnsi" w:eastAsiaTheme="minorEastAsia" w:hAnsiTheme="minorHAnsi"/>
          <w:sz w:val="40"/>
          <w:szCs w:val="40"/>
        </w:rPr>
        <w:t>Appendix A: Agenda</w:t>
      </w:r>
    </w:p>
    <w:p w14:paraId="40B2D2CD" w14:textId="77777777" w:rsidR="00817DD0" w:rsidRPr="00EB6CE5" w:rsidRDefault="00817DD0" w:rsidP="7B1C329A">
      <w:pPr>
        <w:spacing w:line="276" w:lineRule="auto"/>
        <w:rPr>
          <w:rFonts w:asciiTheme="minorHAnsi" w:eastAsiaTheme="minorEastAsia" w:hAnsiTheme="minorHAnsi"/>
          <w:b/>
          <w:bCs/>
          <w:i/>
          <w:iCs/>
        </w:rPr>
      </w:pPr>
    </w:p>
    <w:p w14:paraId="274DD74B" w14:textId="77777777" w:rsidR="00817DD0" w:rsidRPr="006A3C3D" w:rsidRDefault="00817DD0" w:rsidP="7B1C329A">
      <w:pPr>
        <w:spacing w:line="276" w:lineRule="auto"/>
        <w:rPr>
          <w:rFonts w:asciiTheme="minorHAnsi" w:eastAsiaTheme="minorEastAsia" w:hAnsiTheme="minorHAnsi"/>
        </w:rPr>
      </w:pPr>
    </w:p>
    <w:p w14:paraId="70492366" w14:textId="29CCE118" w:rsidR="00F670BD" w:rsidRDefault="00F670BD" w:rsidP="7B1C329A">
      <w:pPr>
        <w:rPr>
          <w:rFonts w:asciiTheme="minorHAnsi" w:eastAsiaTheme="minorEastAsia" w:hAnsiTheme="minorHAnsi"/>
        </w:rPr>
      </w:pPr>
    </w:p>
    <w:p w14:paraId="33E4109D" w14:textId="4F5E2808" w:rsidR="00BB7B94" w:rsidRDefault="00BB7B94" w:rsidP="7B1C329A">
      <w:pPr>
        <w:rPr>
          <w:rFonts w:asciiTheme="minorHAnsi" w:eastAsiaTheme="minorEastAsia" w:hAnsiTheme="minorHAnsi"/>
        </w:rPr>
      </w:pPr>
    </w:p>
    <w:p w14:paraId="6A32A24E" w14:textId="33897DA7" w:rsidR="00BB7B94" w:rsidRDefault="00BB7B94" w:rsidP="7B1C329A">
      <w:pPr>
        <w:rPr>
          <w:rFonts w:asciiTheme="minorHAnsi" w:eastAsiaTheme="minorEastAsia" w:hAnsiTheme="minorHAnsi"/>
        </w:rPr>
      </w:pPr>
    </w:p>
    <w:p w14:paraId="3CA6380D" w14:textId="4FC11008" w:rsidR="00BB7B94" w:rsidRDefault="00BB7B94" w:rsidP="7B1C329A">
      <w:pPr>
        <w:rPr>
          <w:rFonts w:asciiTheme="minorHAnsi" w:eastAsiaTheme="minorEastAsia" w:hAnsiTheme="minorHAnsi"/>
        </w:rPr>
      </w:pPr>
    </w:p>
    <w:p w14:paraId="3C90DD6C" w14:textId="1C8B3BE6" w:rsidR="00BB7B94" w:rsidRDefault="00BB7B94" w:rsidP="7B1C329A">
      <w:pPr>
        <w:rPr>
          <w:rFonts w:asciiTheme="minorHAnsi" w:eastAsiaTheme="minorEastAsia" w:hAnsiTheme="minorHAnsi"/>
        </w:rPr>
      </w:pPr>
    </w:p>
    <w:p w14:paraId="24859ADB" w14:textId="34929528" w:rsidR="00BB7B94" w:rsidRDefault="00BB7B94" w:rsidP="7B1C329A">
      <w:pPr>
        <w:rPr>
          <w:rFonts w:asciiTheme="minorHAnsi" w:eastAsiaTheme="minorEastAsia" w:hAnsiTheme="minorHAnsi"/>
        </w:rPr>
      </w:pPr>
    </w:p>
    <w:p w14:paraId="7670F1F3" w14:textId="65FEEFFC" w:rsidR="00BB7B94" w:rsidRDefault="00BB7B94" w:rsidP="7B1C329A">
      <w:pPr>
        <w:rPr>
          <w:rFonts w:asciiTheme="minorHAnsi" w:eastAsiaTheme="minorEastAsia" w:hAnsiTheme="minorHAnsi"/>
        </w:rPr>
      </w:pPr>
    </w:p>
    <w:p w14:paraId="0049885E" w14:textId="20012E41" w:rsidR="00BB7B94" w:rsidRDefault="00BB7B94" w:rsidP="7B1C329A">
      <w:pPr>
        <w:rPr>
          <w:rFonts w:asciiTheme="minorHAnsi" w:eastAsiaTheme="minorEastAsia" w:hAnsiTheme="minorHAnsi"/>
        </w:rPr>
      </w:pPr>
    </w:p>
    <w:p w14:paraId="68583E9E" w14:textId="0220B928" w:rsidR="00BB7B94" w:rsidRDefault="00876EEF" w:rsidP="7B1C329A">
      <w:pPr>
        <w:rPr>
          <w:rFonts w:asciiTheme="minorHAnsi" w:eastAsiaTheme="minorEastAsia" w:hAnsiTheme="minorHAnsi"/>
        </w:rPr>
      </w:pPr>
      <w:r w:rsidRPr="00876EEF">
        <w:rPr>
          <w:rFonts w:asciiTheme="minorHAnsi" w:eastAsiaTheme="minorEastAsia" w:hAnsiTheme="minorHAnsi"/>
        </w:rPr>
        <w:drawing>
          <wp:inline distT="0" distB="0" distL="0" distR="0" wp14:anchorId="3C6BD4E0" wp14:editId="6A031A77">
            <wp:extent cx="5943600" cy="4912360"/>
            <wp:effectExtent l="0" t="0" r="0" b="254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5943600" cy="4912360"/>
                    </a:xfrm>
                    <a:prstGeom prst="rect">
                      <a:avLst/>
                    </a:prstGeom>
                  </pic:spPr>
                </pic:pic>
              </a:graphicData>
            </a:graphic>
          </wp:inline>
        </w:drawing>
      </w:r>
    </w:p>
    <w:sectPr w:rsidR="00BB7B94" w:rsidSect="00B05422">
      <w:headerReference w:type="default" r:id="rId9"/>
      <w:footerReference w:type="default" r:id="rId10"/>
      <w:pgSz w:w="12240" w:h="15840"/>
      <w:pgMar w:top="3312" w:right="1440" w:bottom="1440" w:left="1440" w:header="720" w:footer="40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B3706" w14:textId="77777777" w:rsidR="007B5B83" w:rsidRDefault="007B5B83">
      <w:pPr>
        <w:spacing w:after="0" w:line="240" w:lineRule="auto"/>
      </w:pPr>
      <w:r>
        <w:separator/>
      </w:r>
    </w:p>
  </w:endnote>
  <w:endnote w:type="continuationSeparator" w:id="0">
    <w:p w14:paraId="2FC62861" w14:textId="77777777" w:rsidR="007B5B83" w:rsidRDefault="007B5B83">
      <w:pPr>
        <w:spacing w:after="0" w:line="240" w:lineRule="auto"/>
      </w:pPr>
      <w:r>
        <w:continuationSeparator/>
      </w:r>
    </w:p>
  </w:endnote>
  <w:endnote w:type="continuationNotice" w:id="1">
    <w:p w14:paraId="282EAE55" w14:textId="77777777" w:rsidR="007B5B83" w:rsidRDefault="007B5B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A14C" w14:textId="77777777" w:rsidR="00B05422" w:rsidRDefault="00202737" w:rsidP="00B05422">
    <w:pPr>
      <w:pStyle w:val="Footer"/>
      <w:ind w:left="180"/>
    </w:pPr>
    <w:r>
      <w:rPr>
        <w:noProof/>
      </w:rPr>
      <w:drawing>
        <wp:anchor distT="0" distB="0" distL="114300" distR="114300" simplePos="0" relativeHeight="251658240" behindDoc="0" locked="0" layoutInCell="1" allowOverlap="1" wp14:anchorId="20A2D7EF" wp14:editId="2242A06D">
          <wp:simplePos x="0" y="0"/>
          <wp:positionH relativeFrom="column">
            <wp:posOffset>-28575</wp:posOffset>
          </wp:positionH>
          <wp:positionV relativeFrom="paragraph">
            <wp:posOffset>-8890</wp:posOffset>
          </wp:positionV>
          <wp:extent cx="1085850" cy="529590"/>
          <wp:effectExtent l="0" t="0" r="0"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2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DE2D6" w14:textId="77777777" w:rsidR="00B05422" w:rsidRDefault="00B05422" w:rsidP="00B0542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453849"/>
      <w:docPartObj>
        <w:docPartGallery w:val="Page Numbers (Bottom of Page)"/>
        <w:docPartUnique/>
      </w:docPartObj>
    </w:sdtPr>
    <w:sdtEndPr>
      <w:rPr>
        <w:noProof/>
      </w:rPr>
    </w:sdtEndPr>
    <w:sdtContent>
      <w:p w14:paraId="087BDFE2" w14:textId="77777777" w:rsidR="00B05422" w:rsidRDefault="00202737">
        <w:pPr>
          <w:pStyle w:val="Footer"/>
          <w:jc w:val="right"/>
        </w:pPr>
        <w:r>
          <w:rPr>
            <w:noProof/>
          </w:rPr>
          <w:drawing>
            <wp:anchor distT="0" distB="0" distL="114300" distR="114300" simplePos="0" relativeHeight="251658241" behindDoc="0" locked="0" layoutInCell="1" allowOverlap="1" wp14:anchorId="0AECE19B" wp14:editId="3C97AAA3">
              <wp:simplePos x="0" y="0"/>
              <wp:positionH relativeFrom="margin">
                <wp:posOffset>-28575</wp:posOffset>
              </wp:positionH>
              <wp:positionV relativeFrom="paragraph">
                <wp:posOffset>-109220</wp:posOffset>
              </wp:positionV>
              <wp:extent cx="1085850" cy="52959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5295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p>
    </w:sdtContent>
  </w:sdt>
  <w:p w14:paraId="134892C8" w14:textId="77777777" w:rsidR="00B05422" w:rsidRDefault="00B05422" w:rsidP="00B05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D489B" w14:textId="77777777" w:rsidR="007B5B83" w:rsidRDefault="007B5B83">
      <w:pPr>
        <w:spacing w:after="0" w:line="240" w:lineRule="auto"/>
      </w:pPr>
      <w:r>
        <w:separator/>
      </w:r>
    </w:p>
  </w:footnote>
  <w:footnote w:type="continuationSeparator" w:id="0">
    <w:p w14:paraId="453C888D" w14:textId="77777777" w:rsidR="007B5B83" w:rsidRDefault="007B5B83">
      <w:pPr>
        <w:spacing w:after="0" w:line="240" w:lineRule="auto"/>
      </w:pPr>
      <w:r>
        <w:continuationSeparator/>
      </w:r>
    </w:p>
  </w:footnote>
  <w:footnote w:type="continuationNotice" w:id="1">
    <w:p w14:paraId="049B6561" w14:textId="77777777" w:rsidR="007B5B83" w:rsidRDefault="007B5B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68AF9" w14:textId="235AFE39" w:rsidR="00B05422" w:rsidRDefault="00B054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B6EED"/>
    <w:multiLevelType w:val="hybridMultilevel"/>
    <w:tmpl w:val="2DD48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A46402"/>
    <w:multiLevelType w:val="hybridMultilevel"/>
    <w:tmpl w:val="C6AC49BC"/>
    <w:lvl w:ilvl="0" w:tplc="09B4A59C">
      <w:start w:val="7"/>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8847971"/>
    <w:multiLevelType w:val="hybridMultilevel"/>
    <w:tmpl w:val="1CA0A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4B18D7"/>
    <w:multiLevelType w:val="multilevel"/>
    <w:tmpl w:val="088410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DF76C67"/>
    <w:multiLevelType w:val="hybridMultilevel"/>
    <w:tmpl w:val="15C0D92A"/>
    <w:lvl w:ilvl="0" w:tplc="CA909AE0">
      <w:start w:val="1"/>
      <w:numFmt w:val="decimal"/>
      <w:lvlText w:val="%1."/>
      <w:lvlJc w:val="left"/>
      <w:pPr>
        <w:ind w:left="8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426F93"/>
    <w:multiLevelType w:val="multilevel"/>
    <w:tmpl w:val="40BE1030"/>
    <w:lvl w:ilvl="0">
      <w:start w:val="1"/>
      <w:numFmt w:val="decimal"/>
      <w:lvlText w:val="%1."/>
      <w:lvlJc w:val="left"/>
      <w:pPr>
        <w:ind w:left="720" w:hanging="360"/>
      </w:pPr>
      <w:rPr>
        <w:rFonts w:hint="default"/>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1481EF1"/>
    <w:multiLevelType w:val="hybridMultilevel"/>
    <w:tmpl w:val="A876291E"/>
    <w:lvl w:ilvl="0" w:tplc="CBEC9758">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59B06D0"/>
    <w:multiLevelType w:val="hybridMultilevel"/>
    <w:tmpl w:val="45E6E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88C6D54"/>
    <w:multiLevelType w:val="hybridMultilevel"/>
    <w:tmpl w:val="15C0D92A"/>
    <w:lvl w:ilvl="0" w:tplc="8662EB72">
      <w:start w:val="1"/>
      <w:numFmt w:val="decimal"/>
      <w:lvlText w:val="%1."/>
      <w:lvlJc w:val="left"/>
      <w:pPr>
        <w:ind w:left="360" w:hanging="360"/>
      </w:pPr>
      <w:rPr>
        <w:b/>
        <w:bCs/>
      </w:rPr>
    </w:lvl>
    <w:lvl w:ilvl="1" w:tplc="F57E841A" w:tentative="1">
      <w:start w:val="1"/>
      <w:numFmt w:val="lowerLetter"/>
      <w:lvlText w:val="%2."/>
      <w:lvlJc w:val="left"/>
      <w:pPr>
        <w:ind w:left="990" w:hanging="360"/>
      </w:pPr>
    </w:lvl>
    <w:lvl w:ilvl="2" w:tplc="61EE7B78" w:tentative="1">
      <w:start w:val="1"/>
      <w:numFmt w:val="lowerRoman"/>
      <w:lvlText w:val="%3."/>
      <w:lvlJc w:val="right"/>
      <w:pPr>
        <w:ind w:left="1710" w:hanging="180"/>
      </w:pPr>
    </w:lvl>
    <w:lvl w:ilvl="3" w:tplc="375C4CF4" w:tentative="1">
      <w:start w:val="1"/>
      <w:numFmt w:val="decimal"/>
      <w:lvlText w:val="%4."/>
      <w:lvlJc w:val="left"/>
      <w:pPr>
        <w:ind w:left="2430" w:hanging="360"/>
      </w:pPr>
    </w:lvl>
    <w:lvl w:ilvl="4" w:tplc="C5E44102" w:tentative="1">
      <w:start w:val="1"/>
      <w:numFmt w:val="lowerLetter"/>
      <w:lvlText w:val="%5."/>
      <w:lvlJc w:val="left"/>
      <w:pPr>
        <w:ind w:left="3150" w:hanging="360"/>
      </w:pPr>
    </w:lvl>
    <w:lvl w:ilvl="5" w:tplc="6ACED282" w:tentative="1">
      <w:start w:val="1"/>
      <w:numFmt w:val="lowerRoman"/>
      <w:lvlText w:val="%6."/>
      <w:lvlJc w:val="right"/>
      <w:pPr>
        <w:ind w:left="3870" w:hanging="180"/>
      </w:pPr>
    </w:lvl>
    <w:lvl w:ilvl="6" w:tplc="6666BC54" w:tentative="1">
      <w:start w:val="1"/>
      <w:numFmt w:val="decimal"/>
      <w:lvlText w:val="%7."/>
      <w:lvlJc w:val="left"/>
      <w:pPr>
        <w:ind w:left="4590" w:hanging="360"/>
      </w:pPr>
    </w:lvl>
    <w:lvl w:ilvl="7" w:tplc="681454DE" w:tentative="1">
      <w:start w:val="1"/>
      <w:numFmt w:val="lowerLetter"/>
      <w:lvlText w:val="%8."/>
      <w:lvlJc w:val="left"/>
      <w:pPr>
        <w:ind w:left="5310" w:hanging="360"/>
      </w:pPr>
    </w:lvl>
    <w:lvl w:ilvl="8" w:tplc="28A4A9BC" w:tentative="1">
      <w:start w:val="1"/>
      <w:numFmt w:val="lowerRoman"/>
      <w:lvlText w:val="%9."/>
      <w:lvlJc w:val="right"/>
      <w:pPr>
        <w:ind w:left="6030" w:hanging="180"/>
      </w:pPr>
    </w:lvl>
  </w:abstractNum>
  <w:abstractNum w:abstractNumId="9" w15:restartNumberingAfterBreak="0">
    <w:nsid w:val="7C8010A7"/>
    <w:multiLevelType w:val="hybridMultilevel"/>
    <w:tmpl w:val="C4CEC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3"/>
  </w:num>
  <w:num w:numId="4">
    <w:abstractNumId w:val="6"/>
  </w:num>
  <w:num w:numId="5">
    <w:abstractNumId w:val="5"/>
  </w:num>
  <w:num w:numId="6">
    <w:abstractNumId w:val="4"/>
  </w:num>
  <w:num w:numId="7">
    <w:abstractNumId w:val="0"/>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D0"/>
    <w:rsid w:val="0000244D"/>
    <w:rsid w:val="00003554"/>
    <w:rsid w:val="00004103"/>
    <w:rsid w:val="00006BAB"/>
    <w:rsid w:val="00012CE8"/>
    <w:rsid w:val="00015C35"/>
    <w:rsid w:val="00020D86"/>
    <w:rsid w:val="00020F09"/>
    <w:rsid w:val="000231BD"/>
    <w:rsid w:val="00025AFA"/>
    <w:rsid w:val="0002742B"/>
    <w:rsid w:val="00027B55"/>
    <w:rsid w:val="000324EE"/>
    <w:rsid w:val="00033BEE"/>
    <w:rsid w:val="00034FCE"/>
    <w:rsid w:val="00036928"/>
    <w:rsid w:val="00040784"/>
    <w:rsid w:val="00040E2A"/>
    <w:rsid w:val="0005083B"/>
    <w:rsid w:val="0005312B"/>
    <w:rsid w:val="00054259"/>
    <w:rsid w:val="0005435F"/>
    <w:rsid w:val="000546ED"/>
    <w:rsid w:val="000560B3"/>
    <w:rsid w:val="0005749A"/>
    <w:rsid w:val="00064467"/>
    <w:rsid w:val="0006491F"/>
    <w:rsid w:val="000650DB"/>
    <w:rsid w:val="0006677F"/>
    <w:rsid w:val="00070134"/>
    <w:rsid w:val="00070B96"/>
    <w:rsid w:val="00071E26"/>
    <w:rsid w:val="00072FC4"/>
    <w:rsid w:val="00077899"/>
    <w:rsid w:val="00077A60"/>
    <w:rsid w:val="00083136"/>
    <w:rsid w:val="000866F9"/>
    <w:rsid w:val="00091039"/>
    <w:rsid w:val="00092C4C"/>
    <w:rsid w:val="00096317"/>
    <w:rsid w:val="000971E8"/>
    <w:rsid w:val="000975DB"/>
    <w:rsid w:val="000A0DBC"/>
    <w:rsid w:val="000A14D3"/>
    <w:rsid w:val="000A19A5"/>
    <w:rsid w:val="000A4247"/>
    <w:rsid w:val="000A6E8F"/>
    <w:rsid w:val="000B37C1"/>
    <w:rsid w:val="000B7285"/>
    <w:rsid w:val="000C4099"/>
    <w:rsid w:val="000C4313"/>
    <w:rsid w:val="000C5164"/>
    <w:rsid w:val="000C56A3"/>
    <w:rsid w:val="000C7FCE"/>
    <w:rsid w:val="000D0BCE"/>
    <w:rsid w:val="000D37C0"/>
    <w:rsid w:val="000D685C"/>
    <w:rsid w:val="000D79D7"/>
    <w:rsid w:val="000D7E03"/>
    <w:rsid w:val="000E09A7"/>
    <w:rsid w:val="000E3464"/>
    <w:rsid w:val="000E4BEA"/>
    <w:rsid w:val="000E6367"/>
    <w:rsid w:val="000F2ADD"/>
    <w:rsid w:val="000F3320"/>
    <w:rsid w:val="000F3613"/>
    <w:rsid w:val="000F5D17"/>
    <w:rsid w:val="000F5FD2"/>
    <w:rsid w:val="000F7481"/>
    <w:rsid w:val="00101B8B"/>
    <w:rsid w:val="00106159"/>
    <w:rsid w:val="0010D8A0"/>
    <w:rsid w:val="00111911"/>
    <w:rsid w:val="0011225C"/>
    <w:rsid w:val="00112394"/>
    <w:rsid w:val="00116DA0"/>
    <w:rsid w:val="00123089"/>
    <w:rsid w:val="0012321B"/>
    <w:rsid w:val="00123398"/>
    <w:rsid w:val="00123948"/>
    <w:rsid w:val="001245FB"/>
    <w:rsid w:val="001306FF"/>
    <w:rsid w:val="001318C8"/>
    <w:rsid w:val="00131BFE"/>
    <w:rsid w:val="00131C6C"/>
    <w:rsid w:val="00136666"/>
    <w:rsid w:val="00137DB7"/>
    <w:rsid w:val="00151041"/>
    <w:rsid w:val="001520C2"/>
    <w:rsid w:val="00153AB8"/>
    <w:rsid w:val="001560FA"/>
    <w:rsid w:val="00156B24"/>
    <w:rsid w:val="00156DD1"/>
    <w:rsid w:val="00160818"/>
    <w:rsid w:val="00162EAA"/>
    <w:rsid w:val="0016354F"/>
    <w:rsid w:val="0016799A"/>
    <w:rsid w:val="00176D96"/>
    <w:rsid w:val="00181E84"/>
    <w:rsid w:val="00182AB4"/>
    <w:rsid w:val="001831D7"/>
    <w:rsid w:val="001860DD"/>
    <w:rsid w:val="00191252"/>
    <w:rsid w:val="001A4E81"/>
    <w:rsid w:val="001A5B82"/>
    <w:rsid w:val="001A5F61"/>
    <w:rsid w:val="001A5FA1"/>
    <w:rsid w:val="001A7938"/>
    <w:rsid w:val="001B1A29"/>
    <w:rsid w:val="001B4C57"/>
    <w:rsid w:val="001C3B18"/>
    <w:rsid w:val="001C58A6"/>
    <w:rsid w:val="001D1625"/>
    <w:rsid w:val="001D3E8F"/>
    <w:rsid w:val="001D703A"/>
    <w:rsid w:val="001D7CA7"/>
    <w:rsid w:val="001E15EF"/>
    <w:rsid w:val="001E211E"/>
    <w:rsid w:val="001E25DE"/>
    <w:rsid w:val="001E2C9D"/>
    <w:rsid w:val="001F1027"/>
    <w:rsid w:val="001F212B"/>
    <w:rsid w:val="001F26F9"/>
    <w:rsid w:val="001F31E4"/>
    <w:rsid w:val="001F32F2"/>
    <w:rsid w:val="001F7218"/>
    <w:rsid w:val="002009BD"/>
    <w:rsid w:val="002014E3"/>
    <w:rsid w:val="0020270F"/>
    <w:rsid w:val="00202737"/>
    <w:rsid w:val="00202EF0"/>
    <w:rsid w:val="00204497"/>
    <w:rsid w:val="002050B0"/>
    <w:rsid w:val="00206511"/>
    <w:rsid w:val="00212756"/>
    <w:rsid w:val="00214563"/>
    <w:rsid w:val="00216072"/>
    <w:rsid w:val="0021672B"/>
    <w:rsid w:val="00217D28"/>
    <w:rsid w:val="00222A20"/>
    <w:rsid w:val="00224E37"/>
    <w:rsid w:val="00225DE1"/>
    <w:rsid w:val="0022666A"/>
    <w:rsid w:val="00230182"/>
    <w:rsid w:val="00233483"/>
    <w:rsid w:val="00236F32"/>
    <w:rsid w:val="002379F6"/>
    <w:rsid w:val="002402DB"/>
    <w:rsid w:val="00242A3C"/>
    <w:rsid w:val="0024393D"/>
    <w:rsid w:val="00243B09"/>
    <w:rsid w:val="00244E0E"/>
    <w:rsid w:val="00245FF0"/>
    <w:rsid w:val="00247CCF"/>
    <w:rsid w:val="00247D4A"/>
    <w:rsid w:val="00251954"/>
    <w:rsid w:val="00252CBC"/>
    <w:rsid w:val="002539A7"/>
    <w:rsid w:val="00253A46"/>
    <w:rsid w:val="00255C30"/>
    <w:rsid w:val="002560AA"/>
    <w:rsid w:val="00256193"/>
    <w:rsid w:val="00256856"/>
    <w:rsid w:val="00262A4A"/>
    <w:rsid w:val="002642AF"/>
    <w:rsid w:val="00266121"/>
    <w:rsid w:val="00273086"/>
    <w:rsid w:val="00275502"/>
    <w:rsid w:val="00277566"/>
    <w:rsid w:val="002803EE"/>
    <w:rsid w:val="00281D2A"/>
    <w:rsid w:val="00282B57"/>
    <w:rsid w:val="0028404B"/>
    <w:rsid w:val="002855CB"/>
    <w:rsid w:val="00286B2D"/>
    <w:rsid w:val="00286EF7"/>
    <w:rsid w:val="00291010"/>
    <w:rsid w:val="00291F8D"/>
    <w:rsid w:val="00296B96"/>
    <w:rsid w:val="002A02A3"/>
    <w:rsid w:val="002A273E"/>
    <w:rsid w:val="002A3DAD"/>
    <w:rsid w:val="002A7CBD"/>
    <w:rsid w:val="002B0569"/>
    <w:rsid w:val="002B0B3F"/>
    <w:rsid w:val="002B1C06"/>
    <w:rsid w:val="002B1CD0"/>
    <w:rsid w:val="002B25B1"/>
    <w:rsid w:val="002B4ADA"/>
    <w:rsid w:val="002B755E"/>
    <w:rsid w:val="002B7897"/>
    <w:rsid w:val="002C035A"/>
    <w:rsid w:val="002C089A"/>
    <w:rsid w:val="002C482D"/>
    <w:rsid w:val="002C518C"/>
    <w:rsid w:val="002C783C"/>
    <w:rsid w:val="002D041B"/>
    <w:rsid w:val="002D3B03"/>
    <w:rsid w:val="002E1DFF"/>
    <w:rsid w:val="002E3C91"/>
    <w:rsid w:val="002E5552"/>
    <w:rsid w:val="002F21D4"/>
    <w:rsid w:val="002F4A02"/>
    <w:rsid w:val="0030087D"/>
    <w:rsid w:val="00301659"/>
    <w:rsid w:val="0030368D"/>
    <w:rsid w:val="00303CFE"/>
    <w:rsid w:val="003041DA"/>
    <w:rsid w:val="00304502"/>
    <w:rsid w:val="00311629"/>
    <w:rsid w:val="0031242D"/>
    <w:rsid w:val="00313CC8"/>
    <w:rsid w:val="00314BBD"/>
    <w:rsid w:val="0031673C"/>
    <w:rsid w:val="00317D05"/>
    <w:rsid w:val="00322F1E"/>
    <w:rsid w:val="00325726"/>
    <w:rsid w:val="0032594D"/>
    <w:rsid w:val="00325E28"/>
    <w:rsid w:val="003269C7"/>
    <w:rsid w:val="003321A9"/>
    <w:rsid w:val="003361FA"/>
    <w:rsid w:val="003410CE"/>
    <w:rsid w:val="00347E14"/>
    <w:rsid w:val="00352A8C"/>
    <w:rsid w:val="00353A5A"/>
    <w:rsid w:val="00354BCD"/>
    <w:rsid w:val="003568D4"/>
    <w:rsid w:val="00360B31"/>
    <w:rsid w:val="00361006"/>
    <w:rsid w:val="003629CE"/>
    <w:rsid w:val="0036430B"/>
    <w:rsid w:val="00364A6F"/>
    <w:rsid w:val="00367999"/>
    <w:rsid w:val="00374D5D"/>
    <w:rsid w:val="003750F7"/>
    <w:rsid w:val="003751B1"/>
    <w:rsid w:val="003767B6"/>
    <w:rsid w:val="00376B4C"/>
    <w:rsid w:val="00383935"/>
    <w:rsid w:val="00383B48"/>
    <w:rsid w:val="00383CA6"/>
    <w:rsid w:val="0038596A"/>
    <w:rsid w:val="003860AA"/>
    <w:rsid w:val="00390BDC"/>
    <w:rsid w:val="00391A5D"/>
    <w:rsid w:val="00393D7B"/>
    <w:rsid w:val="0039700E"/>
    <w:rsid w:val="00397282"/>
    <w:rsid w:val="00397FA5"/>
    <w:rsid w:val="003A19BE"/>
    <w:rsid w:val="003A3425"/>
    <w:rsid w:val="003A4C1A"/>
    <w:rsid w:val="003A64EE"/>
    <w:rsid w:val="003A75CA"/>
    <w:rsid w:val="003B6A2A"/>
    <w:rsid w:val="003B7100"/>
    <w:rsid w:val="003B726D"/>
    <w:rsid w:val="003C33F8"/>
    <w:rsid w:val="003C39E1"/>
    <w:rsid w:val="003C6AF7"/>
    <w:rsid w:val="003D383E"/>
    <w:rsid w:val="003D413F"/>
    <w:rsid w:val="003E4752"/>
    <w:rsid w:val="003E4805"/>
    <w:rsid w:val="003E669D"/>
    <w:rsid w:val="003E7EDB"/>
    <w:rsid w:val="003F05FB"/>
    <w:rsid w:val="003F170E"/>
    <w:rsid w:val="003F415C"/>
    <w:rsid w:val="003F4C63"/>
    <w:rsid w:val="003F5AF7"/>
    <w:rsid w:val="00400B0D"/>
    <w:rsid w:val="004010E9"/>
    <w:rsid w:val="00402EAE"/>
    <w:rsid w:val="0040310E"/>
    <w:rsid w:val="004039EC"/>
    <w:rsid w:val="00403BE5"/>
    <w:rsid w:val="0040475E"/>
    <w:rsid w:val="00404C8B"/>
    <w:rsid w:val="00404CD9"/>
    <w:rsid w:val="0040594C"/>
    <w:rsid w:val="00410ACE"/>
    <w:rsid w:val="00412B6E"/>
    <w:rsid w:val="00412F8B"/>
    <w:rsid w:val="00415496"/>
    <w:rsid w:val="00416B1D"/>
    <w:rsid w:val="00416C82"/>
    <w:rsid w:val="00416F16"/>
    <w:rsid w:val="004180E2"/>
    <w:rsid w:val="004207CB"/>
    <w:rsid w:val="004222E4"/>
    <w:rsid w:val="004244A0"/>
    <w:rsid w:val="00426A51"/>
    <w:rsid w:val="00426AE2"/>
    <w:rsid w:val="004273C9"/>
    <w:rsid w:val="00437491"/>
    <w:rsid w:val="00437630"/>
    <w:rsid w:val="00440450"/>
    <w:rsid w:val="0044223A"/>
    <w:rsid w:val="0044325B"/>
    <w:rsid w:val="00445414"/>
    <w:rsid w:val="004455C2"/>
    <w:rsid w:val="00445F2F"/>
    <w:rsid w:val="00447CC5"/>
    <w:rsid w:val="004501CD"/>
    <w:rsid w:val="00454200"/>
    <w:rsid w:val="004546C4"/>
    <w:rsid w:val="0045519D"/>
    <w:rsid w:val="00455890"/>
    <w:rsid w:val="00456896"/>
    <w:rsid w:val="00457E35"/>
    <w:rsid w:val="00461CB1"/>
    <w:rsid w:val="00463577"/>
    <w:rsid w:val="0046595B"/>
    <w:rsid w:val="0046639F"/>
    <w:rsid w:val="00467A51"/>
    <w:rsid w:val="004748A9"/>
    <w:rsid w:val="00474D4B"/>
    <w:rsid w:val="00486BBB"/>
    <w:rsid w:val="00490A56"/>
    <w:rsid w:val="00492150"/>
    <w:rsid w:val="00492C27"/>
    <w:rsid w:val="0049374D"/>
    <w:rsid w:val="004957B4"/>
    <w:rsid w:val="004A0BEA"/>
    <w:rsid w:val="004A0D8D"/>
    <w:rsid w:val="004A1D0D"/>
    <w:rsid w:val="004A3AAA"/>
    <w:rsid w:val="004A7C03"/>
    <w:rsid w:val="004B4352"/>
    <w:rsid w:val="004B5D55"/>
    <w:rsid w:val="004B660C"/>
    <w:rsid w:val="004C0109"/>
    <w:rsid w:val="004C01EA"/>
    <w:rsid w:val="004C2BEA"/>
    <w:rsid w:val="004C51CA"/>
    <w:rsid w:val="004C614D"/>
    <w:rsid w:val="004C750E"/>
    <w:rsid w:val="004E357A"/>
    <w:rsid w:val="004E4002"/>
    <w:rsid w:val="004E6635"/>
    <w:rsid w:val="004E6FFD"/>
    <w:rsid w:val="004E7695"/>
    <w:rsid w:val="004F0E1E"/>
    <w:rsid w:val="004F3954"/>
    <w:rsid w:val="004F41F1"/>
    <w:rsid w:val="004F6711"/>
    <w:rsid w:val="004F67C7"/>
    <w:rsid w:val="005003DC"/>
    <w:rsid w:val="00502601"/>
    <w:rsid w:val="00503DD4"/>
    <w:rsid w:val="00505D24"/>
    <w:rsid w:val="00506D88"/>
    <w:rsid w:val="0050758A"/>
    <w:rsid w:val="00507A93"/>
    <w:rsid w:val="00512DE9"/>
    <w:rsid w:val="00512E61"/>
    <w:rsid w:val="005151CB"/>
    <w:rsid w:val="00515207"/>
    <w:rsid w:val="00517293"/>
    <w:rsid w:val="005174E1"/>
    <w:rsid w:val="005177AA"/>
    <w:rsid w:val="0052259A"/>
    <w:rsid w:val="00523943"/>
    <w:rsid w:val="005302E5"/>
    <w:rsid w:val="00531385"/>
    <w:rsid w:val="00531528"/>
    <w:rsid w:val="0053743A"/>
    <w:rsid w:val="00537EE8"/>
    <w:rsid w:val="00540A0A"/>
    <w:rsid w:val="005417D1"/>
    <w:rsid w:val="00542EF7"/>
    <w:rsid w:val="00543366"/>
    <w:rsid w:val="00545D11"/>
    <w:rsid w:val="005536F9"/>
    <w:rsid w:val="0055479D"/>
    <w:rsid w:val="00554CAC"/>
    <w:rsid w:val="00554D31"/>
    <w:rsid w:val="005558D1"/>
    <w:rsid w:val="005607A2"/>
    <w:rsid w:val="00560C5A"/>
    <w:rsid w:val="00561947"/>
    <w:rsid w:val="00562E48"/>
    <w:rsid w:val="005657F3"/>
    <w:rsid w:val="00565B1B"/>
    <w:rsid w:val="00567C1E"/>
    <w:rsid w:val="00567F5A"/>
    <w:rsid w:val="00570BD7"/>
    <w:rsid w:val="00571A24"/>
    <w:rsid w:val="00573957"/>
    <w:rsid w:val="0057557E"/>
    <w:rsid w:val="00576F52"/>
    <w:rsid w:val="005811A1"/>
    <w:rsid w:val="00582AE7"/>
    <w:rsid w:val="00584ED4"/>
    <w:rsid w:val="005919EB"/>
    <w:rsid w:val="005922C9"/>
    <w:rsid w:val="00592CB2"/>
    <w:rsid w:val="00593F50"/>
    <w:rsid w:val="00595426"/>
    <w:rsid w:val="005954BA"/>
    <w:rsid w:val="005955BB"/>
    <w:rsid w:val="0059610C"/>
    <w:rsid w:val="0059679B"/>
    <w:rsid w:val="00596BAA"/>
    <w:rsid w:val="005A3E57"/>
    <w:rsid w:val="005A61D3"/>
    <w:rsid w:val="005A6235"/>
    <w:rsid w:val="005B582E"/>
    <w:rsid w:val="005B6DC0"/>
    <w:rsid w:val="005C1359"/>
    <w:rsid w:val="005C2CCA"/>
    <w:rsid w:val="005C4B27"/>
    <w:rsid w:val="005C7B34"/>
    <w:rsid w:val="005D18DD"/>
    <w:rsid w:val="005D3BBD"/>
    <w:rsid w:val="005D623D"/>
    <w:rsid w:val="005D720C"/>
    <w:rsid w:val="005E3870"/>
    <w:rsid w:val="005E5E42"/>
    <w:rsid w:val="005E6D7D"/>
    <w:rsid w:val="005E7CDB"/>
    <w:rsid w:val="005F175B"/>
    <w:rsid w:val="005F20B8"/>
    <w:rsid w:val="005F37BD"/>
    <w:rsid w:val="005F57D7"/>
    <w:rsid w:val="005F7F6F"/>
    <w:rsid w:val="006002AF"/>
    <w:rsid w:val="00601D4A"/>
    <w:rsid w:val="00613200"/>
    <w:rsid w:val="0061409A"/>
    <w:rsid w:val="00615ADA"/>
    <w:rsid w:val="00617E71"/>
    <w:rsid w:val="006205B6"/>
    <w:rsid w:val="006246A5"/>
    <w:rsid w:val="0062728D"/>
    <w:rsid w:val="00640694"/>
    <w:rsid w:val="00641AAF"/>
    <w:rsid w:val="0064239E"/>
    <w:rsid w:val="006432CF"/>
    <w:rsid w:val="00643F95"/>
    <w:rsid w:val="0064456E"/>
    <w:rsid w:val="006445B7"/>
    <w:rsid w:val="00651BAB"/>
    <w:rsid w:val="00655388"/>
    <w:rsid w:val="00656B01"/>
    <w:rsid w:val="0066095A"/>
    <w:rsid w:val="006616B9"/>
    <w:rsid w:val="00661AE2"/>
    <w:rsid w:val="00665C73"/>
    <w:rsid w:val="00673D28"/>
    <w:rsid w:val="00673DA7"/>
    <w:rsid w:val="00673F0A"/>
    <w:rsid w:val="006743F8"/>
    <w:rsid w:val="00676BB3"/>
    <w:rsid w:val="00683303"/>
    <w:rsid w:val="00683D7A"/>
    <w:rsid w:val="0068478B"/>
    <w:rsid w:val="006923B9"/>
    <w:rsid w:val="00692648"/>
    <w:rsid w:val="00692ABB"/>
    <w:rsid w:val="00692F72"/>
    <w:rsid w:val="00696BCC"/>
    <w:rsid w:val="00696EDC"/>
    <w:rsid w:val="006977F2"/>
    <w:rsid w:val="006978E6"/>
    <w:rsid w:val="006A551E"/>
    <w:rsid w:val="006A55BF"/>
    <w:rsid w:val="006A7279"/>
    <w:rsid w:val="006A7F37"/>
    <w:rsid w:val="006A7FB2"/>
    <w:rsid w:val="006B1764"/>
    <w:rsid w:val="006B3DF5"/>
    <w:rsid w:val="006B3E9C"/>
    <w:rsid w:val="006B416E"/>
    <w:rsid w:val="006C2BD1"/>
    <w:rsid w:val="006C618C"/>
    <w:rsid w:val="006C67BD"/>
    <w:rsid w:val="006D2C63"/>
    <w:rsid w:val="006E3141"/>
    <w:rsid w:val="006E3AFB"/>
    <w:rsid w:val="006E7E7A"/>
    <w:rsid w:val="006F000C"/>
    <w:rsid w:val="006F096F"/>
    <w:rsid w:val="006F1E50"/>
    <w:rsid w:val="006F49AD"/>
    <w:rsid w:val="006F4B19"/>
    <w:rsid w:val="00701BA7"/>
    <w:rsid w:val="00706656"/>
    <w:rsid w:val="00706755"/>
    <w:rsid w:val="00706F1A"/>
    <w:rsid w:val="00712BA5"/>
    <w:rsid w:val="00712C3E"/>
    <w:rsid w:val="007145D2"/>
    <w:rsid w:val="00716FB1"/>
    <w:rsid w:val="007200AC"/>
    <w:rsid w:val="0072052A"/>
    <w:rsid w:val="00721EEF"/>
    <w:rsid w:val="007222B6"/>
    <w:rsid w:val="0072285C"/>
    <w:rsid w:val="00722EEE"/>
    <w:rsid w:val="00724B13"/>
    <w:rsid w:val="00730D86"/>
    <w:rsid w:val="00733389"/>
    <w:rsid w:val="0073577A"/>
    <w:rsid w:val="007359EC"/>
    <w:rsid w:val="00735ABC"/>
    <w:rsid w:val="00737457"/>
    <w:rsid w:val="00740DCF"/>
    <w:rsid w:val="00743FBD"/>
    <w:rsid w:val="0074459F"/>
    <w:rsid w:val="00747879"/>
    <w:rsid w:val="00750C05"/>
    <w:rsid w:val="00751DD2"/>
    <w:rsid w:val="00757970"/>
    <w:rsid w:val="0076310D"/>
    <w:rsid w:val="00765D56"/>
    <w:rsid w:val="00772130"/>
    <w:rsid w:val="00781812"/>
    <w:rsid w:val="00781BEB"/>
    <w:rsid w:val="00782396"/>
    <w:rsid w:val="00782E97"/>
    <w:rsid w:val="00784365"/>
    <w:rsid w:val="007861E4"/>
    <w:rsid w:val="00786D99"/>
    <w:rsid w:val="00791FC4"/>
    <w:rsid w:val="00796AEE"/>
    <w:rsid w:val="007973A4"/>
    <w:rsid w:val="00797C1E"/>
    <w:rsid w:val="007A231A"/>
    <w:rsid w:val="007A32E2"/>
    <w:rsid w:val="007A602F"/>
    <w:rsid w:val="007B01DD"/>
    <w:rsid w:val="007B0FCE"/>
    <w:rsid w:val="007B18D9"/>
    <w:rsid w:val="007B5119"/>
    <w:rsid w:val="007B5B83"/>
    <w:rsid w:val="007B69F9"/>
    <w:rsid w:val="007C1963"/>
    <w:rsid w:val="007C2A85"/>
    <w:rsid w:val="007C38F9"/>
    <w:rsid w:val="007C4EC4"/>
    <w:rsid w:val="007C5D0A"/>
    <w:rsid w:val="007C6369"/>
    <w:rsid w:val="007D0A84"/>
    <w:rsid w:val="007D0D93"/>
    <w:rsid w:val="007D1958"/>
    <w:rsid w:val="007D3118"/>
    <w:rsid w:val="007D317C"/>
    <w:rsid w:val="007D3E68"/>
    <w:rsid w:val="007D4D87"/>
    <w:rsid w:val="007D5323"/>
    <w:rsid w:val="007D7229"/>
    <w:rsid w:val="007E08EF"/>
    <w:rsid w:val="007E2E24"/>
    <w:rsid w:val="007E33A1"/>
    <w:rsid w:val="007F0366"/>
    <w:rsid w:val="007F156E"/>
    <w:rsid w:val="007F68CE"/>
    <w:rsid w:val="007F7E8E"/>
    <w:rsid w:val="00804B19"/>
    <w:rsid w:val="008054D9"/>
    <w:rsid w:val="008062EE"/>
    <w:rsid w:val="00807388"/>
    <w:rsid w:val="00813081"/>
    <w:rsid w:val="0081405D"/>
    <w:rsid w:val="0081439F"/>
    <w:rsid w:val="00817DD0"/>
    <w:rsid w:val="00820291"/>
    <w:rsid w:val="00823E99"/>
    <w:rsid w:val="00826ECC"/>
    <w:rsid w:val="00830E0C"/>
    <w:rsid w:val="00833C36"/>
    <w:rsid w:val="00835FC1"/>
    <w:rsid w:val="00844C53"/>
    <w:rsid w:val="008546B1"/>
    <w:rsid w:val="00860283"/>
    <w:rsid w:val="008609FE"/>
    <w:rsid w:val="0086325D"/>
    <w:rsid w:val="008659EC"/>
    <w:rsid w:val="00870D00"/>
    <w:rsid w:val="00872E23"/>
    <w:rsid w:val="00872F33"/>
    <w:rsid w:val="00874E29"/>
    <w:rsid w:val="008757AC"/>
    <w:rsid w:val="008765F2"/>
    <w:rsid w:val="00876EEF"/>
    <w:rsid w:val="008775DF"/>
    <w:rsid w:val="0088064A"/>
    <w:rsid w:val="00882CC2"/>
    <w:rsid w:val="0088310A"/>
    <w:rsid w:val="00884A97"/>
    <w:rsid w:val="008877E4"/>
    <w:rsid w:val="0089249D"/>
    <w:rsid w:val="00897159"/>
    <w:rsid w:val="008A1D38"/>
    <w:rsid w:val="008A2486"/>
    <w:rsid w:val="008A4A17"/>
    <w:rsid w:val="008B18B0"/>
    <w:rsid w:val="008B1A8F"/>
    <w:rsid w:val="008B3C53"/>
    <w:rsid w:val="008B4662"/>
    <w:rsid w:val="008B6D56"/>
    <w:rsid w:val="008C0302"/>
    <w:rsid w:val="008C08B9"/>
    <w:rsid w:val="008C2643"/>
    <w:rsid w:val="008C6161"/>
    <w:rsid w:val="008D2E41"/>
    <w:rsid w:val="008D66C2"/>
    <w:rsid w:val="008D718B"/>
    <w:rsid w:val="008D726D"/>
    <w:rsid w:val="008E0121"/>
    <w:rsid w:val="008E0A9D"/>
    <w:rsid w:val="008E19F6"/>
    <w:rsid w:val="008E3C8A"/>
    <w:rsid w:val="008E42B4"/>
    <w:rsid w:val="008E49F4"/>
    <w:rsid w:val="008E7576"/>
    <w:rsid w:val="008E76C6"/>
    <w:rsid w:val="008F0CC2"/>
    <w:rsid w:val="008F2C4E"/>
    <w:rsid w:val="008F2F22"/>
    <w:rsid w:val="008F428C"/>
    <w:rsid w:val="008F4981"/>
    <w:rsid w:val="00901D9C"/>
    <w:rsid w:val="009028DC"/>
    <w:rsid w:val="00906B47"/>
    <w:rsid w:val="00906B80"/>
    <w:rsid w:val="00907D9F"/>
    <w:rsid w:val="00914E64"/>
    <w:rsid w:val="009165CD"/>
    <w:rsid w:val="00916F0A"/>
    <w:rsid w:val="00923885"/>
    <w:rsid w:val="00930161"/>
    <w:rsid w:val="00933170"/>
    <w:rsid w:val="009347DD"/>
    <w:rsid w:val="00936D9B"/>
    <w:rsid w:val="00937A0C"/>
    <w:rsid w:val="00937CC8"/>
    <w:rsid w:val="00941F19"/>
    <w:rsid w:val="0094627B"/>
    <w:rsid w:val="009471AE"/>
    <w:rsid w:val="00951B80"/>
    <w:rsid w:val="00953040"/>
    <w:rsid w:val="00954218"/>
    <w:rsid w:val="0095469F"/>
    <w:rsid w:val="00961A4D"/>
    <w:rsid w:val="009636F2"/>
    <w:rsid w:val="00966067"/>
    <w:rsid w:val="00967057"/>
    <w:rsid w:val="009723A3"/>
    <w:rsid w:val="00973594"/>
    <w:rsid w:val="00977A5D"/>
    <w:rsid w:val="00977EF7"/>
    <w:rsid w:val="00980186"/>
    <w:rsid w:val="00983D9E"/>
    <w:rsid w:val="009915FF"/>
    <w:rsid w:val="009919CA"/>
    <w:rsid w:val="0099370D"/>
    <w:rsid w:val="009944E4"/>
    <w:rsid w:val="009946A6"/>
    <w:rsid w:val="00994D54"/>
    <w:rsid w:val="00994DB6"/>
    <w:rsid w:val="00995543"/>
    <w:rsid w:val="00997DEB"/>
    <w:rsid w:val="009A0E82"/>
    <w:rsid w:val="009A1893"/>
    <w:rsid w:val="009A285F"/>
    <w:rsid w:val="009A440E"/>
    <w:rsid w:val="009A5C53"/>
    <w:rsid w:val="009B0B27"/>
    <w:rsid w:val="009B1355"/>
    <w:rsid w:val="009B51F5"/>
    <w:rsid w:val="009B655A"/>
    <w:rsid w:val="009C015C"/>
    <w:rsid w:val="009C0FA7"/>
    <w:rsid w:val="009C186B"/>
    <w:rsid w:val="009C2E96"/>
    <w:rsid w:val="009C61A4"/>
    <w:rsid w:val="009C6619"/>
    <w:rsid w:val="009C6977"/>
    <w:rsid w:val="009D17E6"/>
    <w:rsid w:val="009D33F9"/>
    <w:rsid w:val="009D4F46"/>
    <w:rsid w:val="009D67E4"/>
    <w:rsid w:val="009E14C7"/>
    <w:rsid w:val="009E7970"/>
    <w:rsid w:val="009E79AE"/>
    <w:rsid w:val="009F1B06"/>
    <w:rsid w:val="009F3795"/>
    <w:rsid w:val="009F6AFC"/>
    <w:rsid w:val="009F6F79"/>
    <w:rsid w:val="00A00C45"/>
    <w:rsid w:val="00A01E89"/>
    <w:rsid w:val="00A03612"/>
    <w:rsid w:val="00A03E4F"/>
    <w:rsid w:val="00A047AA"/>
    <w:rsid w:val="00A05CC0"/>
    <w:rsid w:val="00A11503"/>
    <w:rsid w:val="00A2337D"/>
    <w:rsid w:val="00A33080"/>
    <w:rsid w:val="00A3770F"/>
    <w:rsid w:val="00A3796F"/>
    <w:rsid w:val="00A40253"/>
    <w:rsid w:val="00A40A96"/>
    <w:rsid w:val="00A4645B"/>
    <w:rsid w:val="00A469C9"/>
    <w:rsid w:val="00A477BC"/>
    <w:rsid w:val="00A52316"/>
    <w:rsid w:val="00A52430"/>
    <w:rsid w:val="00A526F7"/>
    <w:rsid w:val="00A538B0"/>
    <w:rsid w:val="00A57B12"/>
    <w:rsid w:val="00A57E94"/>
    <w:rsid w:val="00A60E16"/>
    <w:rsid w:val="00A6143D"/>
    <w:rsid w:val="00A655DF"/>
    <w:rsid w:val="00A65A89"/>
    <w:rsid w:val="00A66E2A"/>
    <w:rsid w:val="00A756F3"/>
    <w:rsid w:val="00A76D3E"/>
    <w:rsid w:val="00A826A8"/>
    <w:rsid w:val="00A8314D"/>
    <w:rsid w:val="00A846B0"/>
    <w:rsid w:val="00A86BF9"/>
    <w:rsid w:val="00A970A9"/>
    <w:rsid w:val="00A9768A"/>
    <w:rsid w:val="00AA21CB"/>
    <w:rsid w:val="00AA348C"/>
    <w:rsid w:val="00AA3A14"/>
    <w:rsid w:val="00AA401C"/>
    <w:rsid w:val="00AB288B"/>
    <w:rsid w:val="00AB455A"/>
    <w:rsid w:val="00AB6BC2"/>
    <w:rsid w:val="00AC3CC7"/>
    <w:rsid w:val="00AD1C71"/>
    <w:rsid w:val="00AD2A8F"/>
    <w:rsid w:val="00AD3107"/>
    <w:rsid w:val="00AD37C9"/>
    <w:rsid w:val="00AD3EDA"/>
    <w:rsid w:val="00AD597D"/>
    <w:rsid w:val="00AD648A"/>
    <w:rsid w:val="00AD796E"/>
    <w:rsid w:val="00AD7BCD"/>
    <w:rsid w:val="00AE0572"/>
    <w:rsid w:val="00AE3166"/>
    <w:rsid w:val="00AE33F7"/>
    <w:rsid w:val="00AE6CA4"/>
    <w:rsid w:val="00AF2014"/>
    <w:rsid w:val="00AF2D31"/>
    <w:rsid w:val="00AF3D07"/>
    <w:rsid w:val="00AF54A4"/>
    <w:rsid w:val="00AF621D"/>
    <w:rsid w:val="00AF6739"/>
    <w:rsid w:val="00B02343"/>
    <w:rsid w:val="00B03928"/>
    <w:rsid w:val="00B04AE0"/>
    <w:rsid w:val="00B0504F"/>
    <w:rsid w:val="00B05422"/>
    <w:rsid w:val="00B07212"/>
    <w:rsid w:val="00B07ED2"/>
    <w:rsid w:val="00B104E3"/>
    <w:rsid w:val="00B119D7"/>
    <w:rsid w:val="00B148B1"/>
    <w:rsid w:val="00B148F9"/>
    <w:rsid w:val="00B15822"/>
    <w:rsid w:val="00B1686E"/>
    <w:rsid w:val="00B206F9"/>
    <w:rsid w:val="00B241FF"/>
    <w:rsid w:val="00B24932"/>
    <w:rsid w:val="00B25E9F"/>
    <w:rsid w:val="00B27091"/>
    <w:rsid w:val="00B2749C"/>
    <w:rsid w:val="00B3352C"/>
    <w:rsid w:val="00B36E26"/>
    <w:rsid w:val="00B40093"/>
    <w:rsid w:val="00B42A3D"/>
    <w:rsid w:val="00B43CD4"/>
    <w:rsid w:val="00B441F9"/>
    <w:rsid w:val="00B4460F"/>
    <w:rsid w:val="00B47B78"/>
    <w:rsid w:val="00B47C05"/>
    <w:rsid w:val="00B502D0"/>
    <w:rsid w:val="00B53D21"/>
    <w:rsid w:val="00B54642"/>
    <w:rsid w:val="00B55D71"/>
    <w:rsid w:val="00B60347"/>
    <w:rsid w:val="00B60A07"/>
    <w:rsid w:val="00B61126"/>
    <w:rsid w:val="00B62835"/>
    <w:rsid w:val="00B63835"/>
    <w:rsid w:val="00B649BE"/>
    <w:rsid w:val="00B67C31"/>
    <w:rsid w:val="00B7139C"/>
    <w:rsid w:val="00B720BC"/>
    <w:rsid w:val="00B72116"/>
    <w:rsid w:val="00B74795"/>
    <w:rsid w:val="00B75F2B"/>
    <w:rsid w:val="00B81A68"/>
    <w:rsid w:val="00B82057"/>
    <w:rsid w:val="00B85136"/>
    <w:rsid w:val="00B8625C"/>
    <w:rsid w:val="00B906FC"/>
    <w:rsid w:val="00B91799"/>
    <w:rsid w:val="00B91D59"/>
    <w:rsid w:val="00B91F4E"/>
    <w:rsid w:val="00B9556D"/>
    <w:rsid w:val="00B96725"/>
    <w:rsid w:val="00B97A06"/>
    <w:rsid w:val="00BA071C"/>
    <w:rsid w:val="00BA15C3"/>
    <w:rsid w:val="00BA1C68"/>
    <w:rsid w:val="00BA225B"/>
    <w:rsid w:val="00BA471F"/>
    <w:rsid w:val="00BA6017"/>
    <w:rsid w:val="00BA6AAB"/>
    <w:rsid w:val="00BA7091"/>
    <w:rsid w:val="00BB02DD"/>
    <w:rsid w:val="00BB09AD"/>
    <w:rsid w:val="00BB2C0C"/>
    <w:rsid w:val="00BB48F4"/>
    <w:rsid w:val="00BB6A39"/>
    <w:rsid w:val="00BB72A2"/>
    <w:rsid w:val="00BB7B94"/>
    <w:rsid w:val="00BC399C"/>
    <w:rsid w:val="00BC5D7B"/>
    <w:rsid w:val="00BD2036"/>
    <w:rsid w:val="00BD2E17"/>
    <w:rsid w:val="00BD34E7"/>
    <w:rsid w:val="00BD44F4"/>
    <w:rsid w:val="00BD5A0A"/>
    <w:rsid w:val="00BE0753"/>
    <w:rsid w:val="00BE24A1"/>
    <w:rsid w:val="00BE7C3C"/>
    <w:rsid w:val="00BF10A8"/>
    <w:rsid w:val="00BF1AD6"/>
    <w:rsid w:val="00BF2406"/>
    <w:rsid w:val="00BF3E39"/>
    <w:rsid w:val="00C02824"/>
    <w:rsid w:val="00C04C04"/>
    <w:rsid w:val="00C063B3"/>
    <w:rsid w:val="00C11FC5"/>
    <w:rsid w:val="00C12BD8"/>
    <w:rsid w:val="00C13CBA"/>
    <w:rsid w:val="00C14211"/>
    <w:rsid w:val="00C16252"/>
    <w:rsid w:val="00C1753A"/>
    <w:rsid w:val="00C202D8"/>
    <w:rsid w:val="00C22370"/>
    <w:rsid w:val="00C30BED"/>
    <w:rsid w:val="00C32912"/>
    <w:rsid w:val="00C33114"/>
    <w:rsid w:val="00C33715"/>
    <w:rsid w:val="00C36633"/>
    <w:rsid w:val="00C44325"/>
    <w:rsid w:val="00C4577C"/>
    <w:rsid w:val="00C46CE1"/>
    <w:rsid w:val="00C50596"/>
    <w:rsid w:val="00C529DF"/>
    <w:rsid w:val="00C55964"/>
    <w:rsid w:val="00C55E47"/>
    <w:rsid w:val="00C56D90"/>
    <w:rsid w:val="00C64BF6"/>
    <w:rsid w:val="00C651C2"/>
    <w:rsid w:val="00C7000F"/>
    <w:rsid w:val="00C74CE0"/>
    <w:rsid w:val="00C768A8"/>
    <w:rsid w:val="00C806A6"/>
    <w:rsid w:val="00C821A4"/>
    <w:rsid w:val="00C83E67"/>
    <w:rsid w:val="00C90396"/>
    <w:rsid w:val="00C9507B"/>
    <w:rsid w:val="00C9748E"/>
    <w:rsid w:val="00C97D07"/>
    <w:rsid w:val="00C97E53"/>
    <w:rsid w:val="00CA1B4D"/>
    <w:rsid w:val="00CA2B61"/>
    <w:rsid w:val="00CA4AC2"/>
    <w:rsid w:val="00CA4D60"/>
    <w:rsid w:val="00CA648D"/>
    <w:rsid w:val="00CA7958"/>
    <w:rsid w:val="00CB02C3"/>
    <w:rsid w:val="00CB4E26"/>
    <w:rsid w:val="00CB58D7"/>
    <w:rsid w:val="00CC2C89"/>
    <w:rsid w:val="00CC60C4"/>
    <w:rsid w:val="00CC69CF"/>
    <w:rsid w:val="00CC7D05"/>
    <w:rsid w:val="00CE1D3F"/>
    <w:rsid w:val="00CE1FBD"/>
    <w:rsid w:val="00CE268F"/>
    <w:rsid w:val="00CE3A2B"/>
    <w:rsid w:val="00CE6E3B"/>
    <w:rsid w:val="00CE704B"/>
    <w:rsid w:val="00CE7962"/>
    <w:rsid w:val="00CE7EFE"/>
    <w:rsid w:val="00CF2ED8"/>
    <w:rsid w:val="00CF3F38"/>
    <w:rsid w:val="00CF6DD1"/>
    <w:rsid w:val="00CF7D6F"/>
    <w:rsid w:val="00D01B67"/>
    <w:rsid w:val="00D03D66"/>
    <w:rsid w:val="00D067F2"/>
    <w:rsid w:val="00D06C9E"/>
    <w:rsid w:val="00D138DC"/>
    <w:rsid w:val="00D149B0"/>
    <w:rsid w:val="00D14CAE"/>
    <w:rsid w:val="00D14D0A"/>
    <w:rsid w:val="00D161FE"/>
    <w:rsid w:val="00D16D18"/>
    <w:rsid w:val="00D20B33"/>
    <w:rsid w:val="00D234CE"/>
    <w:rsid w:val="00D2450E"/>
    <w:rsid w:val="00D258DA"/>
    <w:rsid w:val="00D3189B"/>
    <w:rsid w:val="00D31DC4"/>
    <w:rsid w:val="00D31EB9"/>
    <w:rsid w:val="00D328B9"/>
    <w:rsid w:val="00D32AA5"/>
    <w:rsid w:val="00D32ABA"/>
    <w:rsid w:val="00D33F6A"/>
    <w:rsid w:val="00D34CEA"/>
    <w:rsid w:val="00D379A2"/>
    <w:rsid w:val="00D4390E"/>
    <w:rsid w:val="00D44FA3"/>
    <w:rsid w:val="00D46BEB"/>
    <w:rsid w:val="00D5227C"/>
    <w:rsid w:val="00D54A03"/>
    <w:rsid w:val="00D54BC8"/>
    <w:rsid w:val="00D56691"/>
    <w:rsid w:val="00D567F9"/>
    <w:rsid w:val="00D57B13"/>
    <w:rsid w:val="00D60325"/>
    <w:rsid w:val="00D621B3"/>
    <w:rsid w:val="00D65DFC"/>
    <w:rsid w:val="00D71508"/>
    <w:rsid w:val="00D718A3"/>
    <w:rsid w:val="00D719B9"/>
    <w:rsid w:val="00D72362"/>
    <w:rsid w:val="00D85E78"/>
    <w:rsid w:val="00D90A43"/>
    <w:rsid w:val="00D9374B"/>
    <w:rsid w:val="00D9377D"/>
    <w:rsid w:val="00D94CB7"/>
    <w:rsid w:val="00D951FD"/>
    <w:rsid w:val="00DA061F"/>
    <w:rsid w:val="00DA2672"/>
    <w:rsid w:val="00DB06B8"/>
    <w:rsid w:val="00DB0EEE"/>
    <w:rsid w:val="00DB2583"/>
    <w:rsid w:val="00DB26FC"/>
    <w:rsid w:val="00DB5877"/>
    <w:rsid w:val="00DB642E"/>
    <w:rsid w:val="00DB7965"/>
    <w:rsid w:val="00DC7B19"/>
    <w:rsid w:val="00DD2B52"/>
    <w:rsid w:val="00DD2DE6"/>
    <w:rsid w:val="00DD54D4"/>
    <w:rsid w:val="00DD63EB"/>
    <w:rsid w:val="00DD75C9"/>
    <w:rsid w:val="00DD7958"/>
    <w:rsid w:val="00DD7ABA"/>
    <w:rsid w:val="00DD7D9A"/>
    <w:rsid w:val="00DE4CB2"/>
    <w:rsid w:val="00DE4F83"/>
    <w:rsid w:val="00DE504E"/>
    <w:rsid w:val="00DE7910"/>
    <w:rsid w:val="00DF244A"/>
    <w:rsid w:val="00DF3695"/>
    <w:rsid w:val="00DF62E0"/>
    <w:rsid w:val="00DF7D4F"/>
    <w:rsid w:val="00E005D1"/>
    <w:rsid w:val="00E01059"/>
    <w:rsid w:val="00E0445D"/>
    <w:rsid w:val="00E0450E"/>
    <w:rsid w:val="00E060B9"/>
    <w:rsid w:val="00E07886"/>
    <w:rsid w:val="00E07D6F"/>
    <w:rsid w:val="00E10004"/>
    <w:rsid w:val="00E10E09"/>
    <w:rsid w:val="00E11B0D"/>
    <w:rsid w:val="00E128AB"/>
    <w:rsid w:val="00E13464"/>
    <w:rsid w:val="00E135E9"/>
    <w:rsid w:val="00E15D97"/>
    <w:rsid w:val="00E15DD5"/>
    <w:rsid w:val="00E17C84"/>
    <w:rsid w:val="00E17DA1"/>
    <w:rsid w:val="00E2025C"/>
    <w:rsid w:val="00E219B0"/>
    <w:rsid w:val="00E23B32"/>
    <w:rsid w:val="00E23E6A"/>
    <w:rsid w:val="00E2425B"/>
    <w:rsid w:val="00E2725D"/>
    <w:rsid w:val="00E27A21"/>
    <w:rsid w:val="00E30065"/>
    <w:rsid w:val="00E300D3"/>
    <w:rsid w:val="00E3012B"/>
    <w:rsid w:val="00E31945"/>
    <w:rsid w:val="00E31A50"/>
    <w:rsid w:val="00E31E05"/>
    <w:rsid w:val="00E31FA8"/>
    <w:rsid w:val="00E32058"/>
    <w:rsid w:val="00E33B1E"/>
    <w:rsid w:val="00E34360"/>
    <w:rsid w:val="00E34DB8"/>
    <w:rsid w:val="00E36463"/>
    <w:rsid w:val="00E3683B"/>
    <w:rsid w:val="00E45086"/>
    <w:rsid w:val="00E4743B"/>
    <w:rsid w:val="00E51E25"/>
    <w:rsid w:val="00E538A7"/>
    <w:rsid w:val="00E54D65"/>
    <w:rsid w:val="00E564C6"/>
    <w:rsid w:val="00E56904"/>
    <w:rsid w:val="00E56CCD"/>
    <w:rsid w:val="00E57D7A"/>
    <w:rsid w:val="00E61435"/>
    <w:rsid w:val="00E623DD"/>
    <w:rsid w:val="00E6321D"/>
    <w:rsid w:val="00E6373A"/>
    <w:rsid w:val="00E658D9"/>
    <w:rsid w:val="00E66307"/>
    <w:rsid w:val="00E70B91"/>
    <w:rsid w:val="00E71A83"/>
    <w:rsid w:val="00E732B8"/>
    <w:rsid w:val="00E80C00"/>
    <w:rsid w:val="00E81127"/>
    <w:rsid w:val="00E82CC8"/>
    <w:rsid w:val="00E84032"/>
    <w:rsid w:val="00E84842"/>
    <w:rsid w:val="00E8550F"/>
    <w:rsid w:val="00E9261A"/>
    <w:rsid w:val="00E927FF"/>
    <w:rsid w:val="00E939B4"/>
    <w:rsid w:val="00E9752F"/>
    <w:rsid w:val="00EA0D26"/>
    <w:rsid w:val="00EA1CAD"/>
    <w:rsid w:val="00EA4D87"/>
    <w:rsid w:val="00EA4FF8"/>
    <w:rsid w:val="00EA72EB"/>
    <w:rsid w:val="00EA7D8D"/>
    <w:rsid w:val="00EA7E8D"/>
    <w:rsid w:val="00EB3471"/>
    <w:rsid w:val="00EB38B0"/>
    <w:rsid w:val="00EB6392"/>
    <w:rsid w:val="00EC2EE2"/>
    <w:rsid w:val="00EC5F1D"/>
    <w:rsid w:val="00EC68F5"/>
    <w:rsid w:val="00EC7A3F"/>
    <w:rsid w:val="00ED1A17"/>
    <w:rsid w:val="00ED24FD"/>
    <w:rsid w:val="00EE0B0C"/>
    <w:rsid w:val="00EE27EC"/>
    <w:rsid w:val="00EF0670"/>
    <w:rsid w:val="00EF398E"/>
    <w:rsid w:val="00EF5B04"/>
    <w:rsid w:val="00F0149E"/>
    <w:rsid w:val="00F04996"/>
    <w:rsid w:val="00F1153F"/>
    <w:rsid w:val="00F13771"/>
    <w:rsid w:val="00F16387"/>
    <w:rsid w:val="00F17635"/>
    <w:rsid w:val="00F17BAB"/>
    <w:rsid w:val="00F214F0"/>
    <w:rsid w:val="00F21500"/>
    <w:rsid w:val="00F22C37"/>
    <w:rsid w:val="00F23EE5"/>
    <w:rsid w:val="00F244F9"/>
    <w:rsid w:val="00F25895"/>
    <w:rsid w:val="00F31CF4"/>
    <w:rsid w:val="00F33F1C"/>
    <w:rsid w:val="00F36188"/>
    <w:rsid w:val="00F36BDC"/>
    <w:rsid w:val="00F36E3B"/>
    <w:rsid w:val="00F3799A"/>
    <w:rsid w:val="00F40843"/>
    <w:rsid w:val="00F41BFF"/>
    <w:rsid w:val="00F461D9"/>
    <w:rsid w:val="00F5032B"/>
    <w:rsid w:val="00F56249"/>
    <w:rsid w:val="00F57E1C"/>
    <w:rsid w:val="00F607C5"/>
    <w:rsid w:val="00F618E7"/>
    <w:rsid w:val="00F626DE"/>
    <w:rsid w:val="00F62E16"/>
    <w:rsid w:val="00F670BD"/>
    <w:rsid w:val="00F7392F"/>
    <w:rsid w:val="00F74497"/>
    <w:rsid w:val="00F75012"/>
    <w:rsid w:val="00F77002"/>
    <w:rsid w:val="00F82052"/>
    <w:rsid w:val="00F8369E"/>
    <w:rsid w:val="00F8423D"/>
    <w:rsid w:val="00F84F2C"/>
    <w:rsid w:val="00F85902"/>
    <w:rsid w:val="00F924E7"/>
    <w:rsid w:val="00F93B0A"/>
    <w:rsid w:val="00FA0576"/>
    <w:rsid w:val="00FA2D82"/>
    <w:rsid w:val="00FA3E09"/>
    <w:rsid w:val="00FA4F23"/>
    <w:rsid w:val="00FB24C6"/>
    <w:rsid w:val="00FB7466"/>
    <w:rsid w:val="00FC024F"/>
    <w:rsid w:val="00FC03C7"/>
    <w:rsid w:val="00FD1281"/>
    <w:rsid w:val="00FD7CEB"/>
    <w:rsid w:val="00FE6559"/>
    <w:rsid w:val="00FF2DB1"/>
    <w:rsid w:val="01404BBA"/>
    <w:rsid w:val="01A5F0B6"/>
    <w:rsid w:val="01ADAB6B"/>
    <w:rsid w:val="01ECCD7E"/>
    <w:rsid w:val="025EEC73"/>
    <w:rsid w:val="025FD5DB"/>
    <w:rsid w:val="029A7500"/>
    <w:rsid w:val="02B8D053"/>
    <w:rsid w:val="02C2D6AF"/>
    <w:rsid w:val="02C752B8"/>
    <w:rsid w:val="032E7419"/>
    <w:rsid w:val="0348873A"/>
    <w:rsid w:val="03807D4D"/>
    <w:rsid w:val="03923901"/>
    <w:rsid w:val="04280038"/>
    <w:rsid w:val="04DF7C13"/>
    <w:rsid w:val="0539BD10"/>
    <w:rsid w:val="053FD00B"/>
    <w:rsid w:val="06353844"/>
    <w:rsid w:val="06436D0F"/>
    <w:rsid w:val="0675C766"/>
    <w:rsid w:val="06C66986"/>
    <w:rsid w:val="07195570"/>
    <w:rsid w:val="073606BE"/>
    <w:rsid w:val="07658852"/>
    <w:rsid w:val="0767FAC8"/>
    <w:rsid w:val="0776647A"/>
    <w:rsid w:val="07991EFB"/>
    <w:rsid w:val="07BECFD7"/>
    <w:rsid w:val="07CB27D5"/>
    <w:rsid w:val="082D7AF1"/>
    <w:rsid w:val="0898627D"/>
    <w:rsid w:val="08B07348"/>
    <w:rsid w:val="08BCEBBD"/>
    <w:rsid w:val="098CA101"/>
    <w:rsid w:val="09D05216"/>
    <w:rsid w:val="09E969DD"/>
    <w:rsid w:val="0A6DA780"/>
    <w:rsid w:val="0B0E9CD7"/>
    <w:rsid w:val="0B16DE32"/>
    <w:rsid w:val="0B3A70C2"/>
    <w:rsid w:val="0B7A92D0"/>
    <w:rsid w:val="0BA5926C"/>
    <w:rsid w:val="0BC1CAA5"/>
    <w:rsid w:val="0BECA65C"/>
    <w:rsid w:val="0C30D239"/>
    <w:rsid w:val="0C430D6A"/>
    <w:rsid w:val="0C688114"/>
    <w:rsid w:val="0C9DFDE0"/>
    <w:rsid w:val="0C9FFF34"/>
    <w:rsid w:val="0CB972D5"/>
    <w:rsid w:val="0CBEFAD9"/>
    <w:rsid w:val="0CCA1F26"/>
    <w:rsid w:val="0CDEF06A"/>
    <w:rsid w:val="0D072AC3"/>
    <w:rsid w:val="0D4B633A"/>
    <w:rsid w:val="0D682CD1"/>
    <w:rsid w:val="0D7A7FFA"/>
    <w:rsid w:val="0DC02EBF"/>
    <w:rsid w:val="0DD9D7D3"/>
    <w:rsid w:val="0DF622C4"/>
    <w:rsid w:val="0E148B74"/>
    <w:rsid w:val="0E2436EA"/>
    <w:rsid w:val="0E665567"/>
    <w:rsid w:val="0E6B4870"/>
    <w:rsid w:val="0EC3E7D3"/>
    <w:rsid w:val="0ECC9C10"/>
    <w:rsid w:val="0F07AFD2"/>
    <w:rsid w:val="0F0AC729"/>
    <w:rsid w:val="0F16894A"/>
    <w:rsid w:val="0F81765F"/>
    <w:rsid w:val="0FC1D731"/>
    <w:rsid w:val="0FE4077F"/>
    <w:rsid w:val="10B220BC"/>
    <w:rsid w:val="10CFDA6C"/>
    <w:rsid w:val="10E2A6A4"/>
    <w:rsid w:val="114115C0"/>
    <w:rsid w:val="11590147"/>
    <w:rsid w:val="11788B81"/>
    <w:rsid w:val="1178D55B"/>
    <w:rsid w:val="1238FECF"/>
    <w:rsid w:val="1239C6CF"/>
    <w:rsid w:val="12CA7382"/>
    <w:rsid w:val="12D03422"/>
    <w:rsid w:val="12FBD975"/>
    <w:rsid w:val="13037983"/>
    <w:rsid w:val="130F8BFC"/>
    <w:rsid w:val="13ACDA14"/>
    <w:rsid w:val="13E8AC7D"/>
    <w:rsid w:val="14526DF7"/>
    <w:rsid w:val="14E11ADE"/>
    <w:rsid w:val="15248553"/>
    <w:rsid w:val="154A25AA"/>
    <w:rsid w:val="155FD96B"/>
    <w:rsid w:val="15742E8E"/>
    <w:rsid w:val="1671674C"/>
    <w:rsid w:val="16B0A7F2"/>
    <w:rsid w:val="16C95828"/>
    <w:rsid w:val="16CBF88F"/>
    <w:rsid w:val="16E82215"/>
    <w:rsid w:val="177A2D1B"/>
    <w:rsid w:val="17DEB259"/>
    <w:rsid w:val="17F4A58F"/>
    <w:rsid w:val="1812397F"/>
    <w:rsid w:val="18171832"/>
    <w:rsid w:val="183596A0"/>
    <w:rsid w:val="187D974E"/>
    <w:rsid w:val="188708D2"/>
    <w:rsid w:val="18B2FC6D"/>
    <w:rsid w:val="195003EA"/>
    <w:rsid w:val="19830A7B"/>
    <w:rsid w:val="19CB10BF"/>
    <w:rsid w:val="19F2C321"/>
    <w:rsid w:val="1A1C1B98"/>
    <w:rsid w:val="1A51EFB8"/>
    <w:rsid w:val="1A638AD6"/>
    <w:rsid w:val="1B5ACAFE"/>
    <w:rsid w:val="1B9907B3"/>
    <w:rsid w:val="1BA08D94"/>
    <w:rsid w:val="1BB46DC7"/>
    <w:rsid w:val="1BDBBAF9"/>
    <w:rsid w:val="1CA147DB"/>
    <w:rsid w:val="1D778B5A"/>
    <w:rsid w:val="1D827A42"/>
    <w:rsid w:val="1D86A831"/>
    <w:rsid w:val="1DA0DDFC"/>
    <w:rsid w:val="1DBDF966"/>
    <w:rsid w:val="1DED67BF"/>
    <w:rsid w:val="1E612377"/>
    <w:rsid w:val="1E94B570"/>
    <w:rsid w:val="1F17FA39"/>
    <w:rsid w:val="1F7564EF"/>
    <w:rsid w:val="1F7C9C82"/>
    <w:rsid w:val="1FB7288A"/>
    <w:rsid w:val="201E60D9"/>
    <w:rsid w:val="20885FF5"/>
    <w:rsid w:val="20CFA252"/>
    <w:rsid w:val="211C13C0"/>
    <w:rsid w:val="215F171D"/>
    <w:rsid w:val="21BB539E"/>
    <w:rsid w:val="2201E8FA"/>
    <w:rsid w:val="22739F41"/>
    <w:rsid w:val="22E7DCC0"/>
    <w:rsid w:val="23040694"/>
    <w:rsid w:val="232E8308"/>
    <w:rsid w:val="2355DD68"/>
    <w:rsid w:val="23DA2423"/>
    <w:rsid w:val="241972B9"/>
    <w:rsid w:val="242C900E"/>
    <w:rsid w:val="2488E54F"/>
    <w:rsid w:val="24A13FB3"/>
    <w:rsid w:val="24E22D41"/>
    <w:rsid w:val="25210212"/>
    <w:rsid w:val="257840E3"/>
    <w:rsid w:val="25817B5E"/>
    <w:rsid w:val="25FC7305"/>
    <w:rsid w:val="2623E7B7"/>
    <w:rsid w:val="263D1014"/>
    <w:rsid w:val="26D1DDA1"/>
    <w:rsid w:val="26E2EC43"/>
    <w:rsid w:val="2709895C"/>
    <w:rsid w:val="2711EF44"/>
    <w:rsid w:val="271F9E52"/>
    <w:rsid w:val="27279D36"/>
    <w:rsid w:val="2827FD86"/>
    <w:rsid w:val="2885EE66"/>
    <w:rsid w:val="291909AA"/>
    <w:rsid w:val="2921714C"/>
    <w:rsid w:val="297473DA"/>
    <w:rsid w:val="29C46C2C"/>
    <w:rsid w:val="29D508BE"/>
    <w:rsid w:val="2A62B4BF"/>
    <w:rsid w:val="2A826340"/>
    <w:rsid w:val="2A8BF614"/>
    <w:rsid w:val="2B060956"/>
    <w:rsid w:val="2B58543D"/>
    <w:rsid w:val="2BC24198"/>
    <w:rsid w:val="2C471995"/>
    <w:rsid w:val="2C946AD6"/>
    <w:rsid w:val="2D059AB5"/>
    <w:rsid w:val="2D232E3A"/>
    <w:rsid w:val="2D2C606C"/>
    <w:rsid w:val="2D675F0C"/>
    <w:rsid w:val="2DEFD693"/>
    <w:rsid w:val="2E0E0CED"/>
    <w:rsid w:val="2E1F3B7E"/>
    <w:rsid w:val="2E4E1D63"/>
    <w:rsid w:val="2E52D45C"/>
    <w:rsid w:val="2F20CA73"/>
    <w:rsid w:val="2F4AA073"/>
    <w:rsid w:val="2F4CECF2"/>
    <w:rsid w:val="2F911CAD"/>
    <w:rsid w:val="2FAC6EBE"/>
    <w:rsid w:val="2FC0997B"/>
    <w:rsid w:val="301D3285"/>
    <w:rsid w:val="30C3374C"/>
    <w:rsid w:val="30E30A5F"/>
    <w:rsid w:val="31AD65E3"/>
    <w:rsid w:val="31D63BD2"/>
    <w:rsid w:val="320F8430"/>
    <w:rsid w:val="329BB3A8"/>
    <w:rsid w:val="32B3CD26"/>
    <w:rsid w:val="32D1E558"/>
    <w:rsid w:val="33026ABF"/>
    <w:rsid w:val="3354D347"/>
    <w:rsid w:val="3360573A"/>
    <w:rsid w:val="3362781E"/>
    <w:rsid w:val="3367CF47"/>
    <w:rsid w:val="3380C4D3"/>
    <w:rsid w:val="33C2AAC9"/>
    <w:rsid w:val="343FD42F"/>
    <w:rsid w:val="3466E724"/>
    <w:rsid w:val="3483BB6E"/>
    <w:rsid w:val="349E3B20"/>
    <w:rsid w:val="34ABDE51"/>
    <w:rsid w:val="34B780B3"/>
    <w:rsid w:val="34C4CD35"/>
    <w:rsid w:val="34F8912E"/>
    <w:rsid w:val="35573462"/>
    <w:rsid w:val="3631F277"/>
    <w:rsid w:val="36558F8A"/>
    <w:rsid w:val="366D88F7"/>
    <w:rsid w:val="3678E066"/>
    <w:rsid w:val="369F3D38"/>
    <w:rsid w:val="36A66F97"/>
    <w:rsid w:val="36AFF169"/>
    <w:rsid w:val="36CEC3D5"/>
    <w:rsid w:val="370C92B9"/>
    <w:rsid w:val="372B77B1"/>
    <w:rsid w:val="374C6F81"/>
    <w:rsid w:val="3773C7A7"/>
    <w:rsid w:val="39364661"/>
    <w:rsid w:val="39D6DDFA"/>
    <w:rsid w:val="39F143E5"/>
    <w:rsid w:val="3A494B66"/>
    <w:rsid w:val="3A52C6CD"/>
    <w:rsid w:val="3A584C8E"/>
    <w:rsid w:val="3A9EAF61"/>
    <w:rsid w:val="3ABE96F0"/>
    <w:rsid w:val="3ADD9E5B"/>
    <w:rsid w:val="3AFB9A55"/>
    <w:rsid w:val="3C1AFF6C"/>
    <w:rsid w:val="3C220E72"/>
    <w:rsid w:val="3C5503A6"/>
    <w:rsid w:val="3D020BFA"/>
    <w:rsid w:val="3D05895A"/>
    <w:rsid w:val="3D2E6B5B"/>
    <w:rsid w:val="3D92B44D"/>
    <w:rsid w:val="3DB29116"/>
    <w:rsid w:val="3DBE557D"/>
    <w:rsid w:val="3DFD5E8A"/>
    <w:rsid w:val="3E4C449D"/>
    <w:rsid w:val="3E864B17"/>
    <w:rsid w:val="3EA20DC2"/>
    <w:rsid w:val="3EDDD14F"/>
    <w:rsid w:val="3F356060"/>
    <w:rsid w:val="3F43FBE0"/>
    <w:rsid w:val="3F5525B9"/>
    <w:rsid w:val="3F74BAF7"/>
    <w:rsid w:val="3F78EB83"/>
    <w:rsid w:val="3F8EA3AB"/>
    <w:rsid w:val="3FB455E7"/>
    <w:rsid w:val="4012D5CD"/>
    <w:rsid w:val="40221A3F"/>
    <w:rsid w:val="403B43D5"/>
    <w:rsid w:val="40998FB8"/>
    <w:rsid w:val="413A55B6"/>
    <w:rsid w:val="413FEAC2"/>
    <w:rsid w:val="414C38C1"/>
    <w:rsid w:val="41E1EFDF"/>
    <w:rsid w:val="428CC67B"/>
    <w:rsid w:val="42B1D772"/>
    <w:rsid w:val="42D5B2D2"/>
    <w:rsid w:val="43142C9A"/>
    <w:rsid w:val="43AF3334"/>
    <w:rsid w:val="43B085E5"/>
    <w:rsid w:val="43BED639"/>
    <w:rsid w:val="43C32A74"/>
    <w:rsid w:val="43D29FDE"/>
    <w:rsid w:val="43FAD803"/>
    <w:rsid w:val="441FB852"/>
    <w:rsid w:val="44336556"/>
    <w:rsid w:val="446A3DF7"/>
    <w:rsid w:val="44A22E00"/>
    <w:rsid w:val="44EE037E"/>
    <w:rsid w:val="459D0158"/>
    <w:rsid w:val="45BA61AF"/>
    <w:rsid w:val="46063EF5"/>
    <w:rsid w:val="46126D5E"/>
    <w:rsid w:val="4652D022"/>
    <w:rsid w:val="470907B0"/>
    <w:rsid w:val="4796E4EF"/>
    <w:rsid w:val="47B9D826"/>
    <w:rsid w:val="48273D8A"/>
    <w:rsid w:val="483B2420"/>
    <w:rsid w:val="4895D9D6"/>
    <w:rsid w:val="4897C290"/>
    <w:rsid w:val="48A5AD93"/>
    <w:rsid w:val="48A7DB5B"/>
    <w:rsid w:val="4908AAC0"/>
    <w:rsid w:val="4A8ED598"/>
    <w:rsid w:val="4ABCC0B1"/>
    <w:rsid w:val="4AD22834"/>
    <w:rsid w:val="4B8B9B53"/>
    <w:rsid w:val="4B8C2EAC"/>
    <w:rsid w:val="4BF3C323"/>
    <w:rsid w:val="4C2E0406"/>
    <w:rsid w:val="4C50B37F"/>
    <w:rsid w:val="4C8D4949"/>
    <w:rsid w:val="4D102DA1"/>
    <w:rsid w:val="4D6A725C"/>
    <w:rsid w:val="4D791EB6"/>
    <w:rsid w:val="4DCC294E"/>
    <w:rsid w:val="4DD7FA01"/>
    <w:rsid w:val="4DEC73ED"/>
    <w:rsid w:val="4E17DAE6"/>
    <w:rsid w:val="4EAC2708"/>
    <w:rsid w:val="4EDF6B5E"/>
    <w:rsid w:val="4EF788FE"/>
    <w:rsid w:val="5051679F"/>
    <w:rsid w:val="505C84B7"/>
    <w:rsid w:val="507A3102"/>
    <w:rsid w:val="50A17BA6"/>
    <w:rsid w:val="50C2DC36"/>
    <w:rsid w:val="50D0D4B8"/>
    <w:rsid w:val="50F2C20A"/>
    <w:rsid w:val="5152ACC8"/>
    <w:rsid w:val="525E3EEE"/>
    <w:rsid w:val="52A77DCC"/>
    <w:rsid w:val="52A81D3B"/>
    <w:rsid w:val="52BC61CD"/>
    <w:rsid w:val="53038AB6"/>
    <w:rsid w:val="530C957B"/>
    <w:rsid w:val="53221C72"/>
    <w:rsid w:val="540D0A56"/>
    <w:rsid w:val="5439341F"/>
    <w:rsid w:val="54520145"/>
    <w:rsid w:val="547A396A"/>
    <w:rsid w:val="547F15EB"/>
    <w:rsid w:val="549F8D63"/>
    <w:rsid w:val="5538ACAE"/>
    <w:rsid w:val="556D64E5"/>
    <w:rsid w:val="55923E5D"/>
    <w:rsid w:val="55E6E13A"/>
    <w:rsid w:val="55F91F65"/>
    <w:rsid w:val="566F6B79"/>
    <w:rsid w:val="567D0928"/>
    <w:rsid w:val="56A0C239"/>
    <w:rsid w:val="56EA4B6D"/>
    <w:rsid w:val="57173A51"/>
    <w:rsid w:val="57266DCD"/>
    <w:rsid w:val="573ACCE1"/>
    <w:rsid w:val="575BDA3C"/>
    <w:rsid w:val="57665EA5"/>
    <w:rsid w:val="579C1825"/>
    <w:rsid w:val="57FDF458"/>
    <w:rsid w:val="588392AA"/>
    <w:rsid w:val="58CA7E8F"/>
    <w:rsid w:val="58D8F395"/>
    <w:rsid w:val="58F000A4"/>
    <w:rsid w:val="590CD98C"/>
    <w:rsid w:val="594EEC6B"/>
    <w:rsid w:val="598CB900"/>
    <w:rsid w:val="59C09717"/>
    <w:rsid w:val="59D59AAE"/>
    <w:rsid w:val="59E722DE"/>
    <w:rsid w:val="59FCEBF4"/>
    <w:rsid w:val="5A31AB02"/>
    <w:rsid w:val="5AB5DD24"/>
    <w:rsid w:val="5BA6BF42"/>
    <w:rsid w:val="5BBF5160"/>
    <w:rsid w:val="5C037298"/>
    <w:rsid w:val="5C0F5DE4"/>
    <w:rsid w:val="5C448245"/>
    <w:rsid w:val="5C4A9DFD"/>
    <w:rsid w:val="5C51A072"/>
    <w:rsid w:val="5C5F4F65"/>
    <w:rsid w:val="5C79466A"/>
    <w:rsid w:val="5CABCFFA"/>
    <w:rsid w:val="5CF677AB"/>
    <w:rsid w:val="5CFE62FD"/>
    <w:rsid w:val="5D0821C1"/>
    <w:rsid w:val="5D1EA5AA"/>
    <w:rsid w:val="5D5DBF36"/>
    <w:rsid w:val="5D9F0CBA"/>
    <w:rsid w:val="5DA4DCD4"/>
    <w:rsid w:val="5DAA167C"/>
    <w:rsid w:val="5E182A14"/>
    <w:rsid w:val="5E1E5929"/>
    <w:rsid w:val="5E3870EA"/>
    <w:rsid w:val="5F01DE9D"/>
    <w:rsid w:val="5F16D98D"/>
    <w:rsid w:val="5F1A08A7"/>
    <w:rsid w:val="5F1E933C"/>
    <w:rsid w:val="5F79CE78"/>
    <w:rsid w:val="5FDC1FCF"/>
    <w:rsid w:val="5FDFF927"/>
    <w:rsid w:val="602E8A40"/>
    <w:rsid w:val="60356C47"/>
    <w:rsid w:val="603C3112"/>
    <w:rsid w:val="6071E708"/>
    <w:rsid w:val="60C06334"/>
    <w:rsid w:val="60CB7495"/>
    <w:rsid w:val="6116C8E9"/>
    <w:rsid w:val="6140D5F3"/>
    <w:rsid w:val="614DA7BE"/>
    <w:rsid w:val="618CC1F1"/>
    <w:rsid w:val="61BC9124"/>
    <w:rsid w:val="623C0DDC"/>
    <w:rsid w:val="624AAE84"/>
    <w:rsid w:val="624DC143"/>
    <w:rsid w:val="6258CCA6"/>
    <w:rsid w:val="62FD710C"/>
    <w:rsid w:val="636C7591"/>
    <w:rsid w:val="637A72D0"/>
    <w:rsid w:val="63EC3D37"/>
    <w:rsid w:val="640A7CE6"/>
    <w:rsid w:val="6487D931"/>
    <w:rsid w:val="648FCB41"/>
    <w:rsid w:val="651B212C"/>
    <w:rsid w:val="653D22B8"/>
    <w:rsid w:val="65731726"/>
    <w:rsid w:val="65826058"/>
    <w:rsid w:val="658B99CA"/>
    <w:rsid w:val="65B5204A"/>
    <w:rsid w:val="65D8AFB8"/>
    <w:rsid w:val="662CCE6E"/>
    <w:rsid w:val="664582FA"/>
    <w:rsid w:val="66524BD7"/>
    <w:rsid w:val="665788E2"/>
    <w:rsid w:val="669DC930"/>
    <w:rsid w:val="66DCA3E3"/>
    <w:rsid w:val="66DFBEF6"/>
    <w:rsid w:val="6716FEEC"/>
    <w:rsid w:val="673F3B02"/>
    <w:rsid w:val="6750B881"/>
    <w:rsid w:val="67E41D51"/>
    <w:rsid w:val="683F622A"/>
    <w:rsid w:val="69AE0B7E"/>
    <w:rsid w:val="6A05522B"/>
    <w:rsid w:val="6A27D27A"/>
    <w:rsid w:val="6A6BC493"/>
    <w:rsid w:val="6ACFDFE8"/>
    <w:rsid w:val="6ADD84BF"/>
    <w:rsid w:val="6AE30EB9"/>
    <w:rsid w:val="6AE9CBEA"/>
    <w:rsid w:val="6B1F86FA"/>
    <w:rsid w:val="6BD944BC"/>
    <w:rsid w:val="6BE84F2B"/>
    <w:rsid w:val="6C3D9DA5"/>
    <w:rsid w:val="6D3988E6"/>
    <w:rsid w:val="6DB96200"/>
    <w:rsid w:val="6DBDBF1F"/>
    <w:rsid w:val="6DCE407F"/>
    <w:rsid w:val="6DF0E756"/>
    <w:rsid w:val="6EE73668"/>
    <w:rsid w:val="6F345899"/>
    <w:rsid w:val="6F718682"/>
    <w:rsid w:val="70150242"/>
    <w:rsid w:val="702795E6"/>
    <w:rsid w:val="7040AB06"/>
    <w:rsid w:val="70534AC6"/>
    <w:rsid w:val="7058D0CD"/>
    <w:rsid w:val="70AE661C"/>
    <w:rsid w:val="70C51125"/>
    <w:rsid w:val="711523DA"/>
    <w:rsid w:val="715525EC"/>
    <w:rsid w:val="715EE743"/>
    <w:rsid w:val="718E0FD4"/>
    <w:rsid w:val="71B21648"/>
    <w:rsid w:val="72029441"/>
    <w:rsid w:val="720FFF82"/>
    <w:rsid w:val="7280D371"/>
    <w:rsid w:val="728723E1"/>
    <w:rsid w:val="729B90D8"/>
    <w:rsid w:val="72E2DF53"/>
    <w:rsid w:val="72E896A4"/>
    <w:rsid w:val="74379EF5"/>
    <w:rsid w:val="745DA9C4"/>
    <w:rsid w:val="748CC6AE"/>
    <w:rsid w:val="74AAFD35"/>
    <w:rsid w:val="74C591B9"/>
    <w:rsid w:val="74F08309"/>
    <w:rsid w:val="74F5CA61"/>
    <w:rsid w:val="752EC2E6"/>
    <w:rsid w:val="7568AEE2"/>
    <w:rsid w:val="7598B05A"/>
    <w:rsid w:val="75E102EE"/>
    <w:rsid w:val="75F56E5D"/>
    <w:rsid w:val="7617F0C1"/>
    <w:rsid w:val="764A72C7"/>
    <w:rsid w:val="77A18F3A"/>
    <w:rsid w:val="77A7AFED"/>
    <w:rsid w:val="786337B3"/>
    <w:rsid w:val="78ADA9D6"/>
    <w:rsid w:val="78B152AD"/>
    <w:rsid w:val="79148DE4"/>
    <w:rsid w:val="7915396D"/>
    <w:rsid w:val="7943804E"/>
    <w:rsid w:val="795C43F3"/>
    <w:rsid w:val="79A2BBC6"/>
    <w:rsid w:val="7A3A5215"/>
    <w:rsid w:val="7A53FAC4"/>
    <w:rsid w:val="7A758143"/>
    <w:rsid w:val="7AEDF138"/>
    <w:rsid w:val="7B0B1370"/>
    <w:rsid w:val="7B1C329A"/>
    <w:rsid w:val="7B75D431"/>
    <w:rsid w:val="7C976670"/>
    <w:rsid w:val="7CA485F1"/>
    <w:rsid w:val="7CE354AE"/>
    <w:rsid w:val="7D1C5910"/>
    <w:rsid w:val="7D4AE5E2"/>
    <w:rsid w:val="7D9B5CB6"/>
    <w:rsid w:val="7DDBEA40"/>
    <w:rsid w:val="7E89EE91"/>
    <w:rsid w:val="7E9FFD1F"/>
    <w:rsid w:val="7EC353C4"/>
    <w:rsid w:val="7F2AF4D8"/>
    <w:rsid w:val="7F3CD019"/>
    <w:rsid w:val="7F933B55"/>
    <w:rsid w:val="7FB2C1D2"/>
    <w:rsid w:val="7FBFB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13CB4"/>
  <w15:chartTrackingRefBased/>
  <w15:docId w15:val="{0AC8C1A5-9B62-40AB-853D-39F93DED4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9EC"/>
    <w:rPr>
      <w:rFonts w:ascii="Calibri"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D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DD0"/>
    <w:rPr>
      <w:rFonts w:ascii="Segoe UI" w:hAnsi="Segoe UI" w:cs="Segoe UI"/>
      <w:sz w:val="18"/>
      <w:szCs w:val="18"/>
    </w:rPr>
  </w:style>
  <w:style w:type="paragraph" w:styleId="Header">
    <w:name w:val="header"/>
    <w:basedOn w:val="Normal"/>
    <w:link w:val="HeaderChar"/>
    <w:uiPriority w:val="99"/>
    <w:unhideWhenUsed/>
    <w:rsid w:val="00817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DD0"/>
    <w:rPr>
      <w:rFonts w:ascii="Calibri" w:hAnsi="Calibri"/>
      <w:sz w:val="24"/>
    </w:rPr>
  </w:style>
  <w:style w:type="paragraph" w:styleId="Footer">
    <w:name w:val="footer"/>
    <w:basedOn w:val="Normal"/>
    <w:link w:val="FooterChar"/>
    <w:uiPriority w:val="99"/>
    <w:unhideWhenUsed/>
    <w:rsid w:val="00817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DD0"/>
    <w:rPr>
      <w:rFonts w:ascii="Calibri" w:hAnsi="Calibri"/>
      <w:sz w:val="24"/>
    </w:rPr>
  </w:style>
  <w:style w:type="paragraph" w:styleId="ListParagraph">
    <w:name w:val="List Paragraph"/>
    <w:basedOn w:val="Normal"/>
    <w:uiPriority w:val="34"/>
    <w:qFormat/>
    <w:rsid w:val="00817DD0"/>
    <w:pPr>
      <w:ind w:left="720"/>
      <w:contextualSpacing/>
    </w:pPr>
  </w:style>
  <w:style w:type="character" w:styleId="CommentReference">
    <w:name w:val="annotation reference"/>
    <w:basedOn w:val="DefaultParagraphFont"/>
    <w:uiPriority w:val="99"/>
    <w:semiHidden/>
    <w:unhideWhenUsed/>
    <w:rsid w:val="00817DD0"/>
    <w:rPr>
      <w:sz w:val="16"/>
      <w:szCs w:val="16"/>
    </w:rPr>
  </w:style>
  <w:style w:type="paragraph" w:styleId="CommentText">
    <w:name w:val="annotation text"/>
    <w:basedOn w:val="Normal"/>
    <w:link w:val="CommentTextChar"/>
    <w:uiPriority w:val="99"/>
    <w:semiHidden/>
    <w:unhideWhenUsed/>
    <w:rsid w:val="00817DD0"/>
    <w:pPr>
      <w:spacing w:line="240" w:lineRule="auto"/>
    </w:pPr>
    <w:rPr>
      <w:sz w:val="20"/>
      <w:szCs w:val="20"/>
    </w:rPr>
  </w:style>
  <w:style w:type="character" w:customStyle="1" w:styleId="CommentTextChar">
    <w:name w:val="Comment Text Char"/>
    <w:basedOn w:val="DefaultParagraphFont"/>
    <w:link w:val="CommentText"/>
    <w:uiPriority w:val="99"/>
    <w:semiHidden/>
    <w:rsid w:val="00817DD0"/>
    <w:rPr>
      <w:rFonts w:ascii="Calibri" w:hAnsi="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22</Pages>
  <Words>5237</Words>
  <Characters>29854</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Evans</dc:creator>
  <cp:keywords/>
  <dc:description/>
  <cp:lastModifiedBy>Cano, Michael</cp:lastModifiedBy>
  <cp:revision>5</cp:revision>
  <cp:lastPrinted>2021-01-26T23:59:00Z</cp:lastPrinted>
  <dcterms:created xsi:type="dcterms:W3CDTF">2021-10-07T01:25:00Z</dcterms:created>
  <dcterms:modified xsi:type="dcterms:W3CDTF">2021-10-07T18:43:00Z</dcterms:modified>
</cp:coreProperties>
</file>